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FC4" w:rsidRPr="00DE1C68" w:rsidRDefault="00AA2FC4" w:rsidP="00AA2FC4">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lang w:val="kk-KZ"/>
        </w:rPr>
      </w:pPr>
      <w:r w:rsidRPr="00DE1C68">
        <w:rPr>
          <w:rFonts w:ascii="Times New Roman" w:hAnsi="Times New Roman" w:cs="Times New Roman"/>
          <w:b/>
          <w:sz w:val="24"/>
          <w:szCs w:val="24"/>
          <w:lang w:val="kk-KZ"/>
        </w:rPr>
        <w:t xml:space="preserve">ӘР СЫНЫП БОЙЫНША ОҚУШЫЛАР САНЫНА ҚАРАЙ КӨБЕЙТІЛУІ КЕРЕК </w:t>
      </w:r>
    </w:p>
    <w:p w:rsidR="0094722F" w:rsidRPr="00DE1C68" w:rsidRDefault="0023541C" w:rsidP="0023541C">
      <w:pPr>
        <w:jc w:val="center"/>
        <w:rPr>
          <w:rFonts w:ascii="Times New Roman" w:hAnsi="Times New Roman" w:cs="Times New Roman"/>
          <w:b/>
          <w:sz w:val="24"/>
          <w:szCs w:val="24"/>
          <w:u w:val="single"/>
          <w:lang w:val="kk-KZ"/>
        </w:rPr>
      </w:pPr>
      <w:r w:rsidRPr="00DE1C68">
        <w:rPr>
          <w:rFonts w:ascii="Times New Roman" w:hAnsi="Times New Roman" w:cs="Times New Roman"/>
          <w:b/>
          <w:sz w:val="24"/>
          <w:szCs w:val="24"/>
          <w:u w:val="single"/>
          <w:lang w:val="kk-KZ"/>
        </w:rPr>
        <w:t>Оқылым</w:t>
      </w:r>
    </w:p>
    <w:p w:rsidR="000F0BC3" w:rsidRPr="00DE1C68" w:rsidRDefault="00E02E9D" w:rsidP="0023541C">
      <w:pPr>
        <w:jc w:val="center"/>
        <w:rPr>
          <w:rFonts w:ascii="Times New Roman" w:hAnsi="Times New Roman" w:cs="Times New Roman"/>
          <w:b/>
          <w:sz w:val="24"/>
          <w:szCs w:val="24"/>
          <w:lang w:val="kk-KZ"/>
        </w:rPr>
      </w:pPr>
      <w:r w:rsidRPr="0067797E">
        <w:rPr>
          <w:rFonts w:ascii="Times New Roman" w:hAnsi="Times New Roman" w:cs="Times New Roman"/>
          <w:b/>
          <w:sz w:val="24"/>
          <w:szCs w:val="24"/>
          <w:lang w:val="kk-KZ"/>
        </w:rPr>
        <w:t>10</w:t>
      </w:r>
      <w:r w:rsidR="000F0BC3" w:rsidRPr="00DE1C68">
        <w:rPr>
          <w:rFonts w:ascii="Times New Roman" w:hAnsi="Times New Roman" w:cs="Times New Roman"/>
          <w:b/>
          <w:sz w:val="24"/>
          <w:szCs w:val="24"/>
          <w:lang w:val="kk-KZ"/>
        </w:rPr>
        <w:t>-сынып</w:t>
      </w:r>
    </w:p>
    <w:p w:rsidR="0067797E" w:rsidRPr="00A725E8" w:rsidRDefault="0067797E" w:rsidP="0067797E">
      <w:pPr>
        <w:pStyle w:val="a5"/>
        <w:jc w:val="both"/>
        <w:rPr>
          <w:rFonts w:ascii="Times New Roman" w:hAnsi="Times New Roman" w:cs="Times New Roman"/>
          <w:b/>
          <w:sz w:val="28"/>
          <w:szCs w:val="28"/>
          <w:lang w:val="kk-KZ"/>
        </w:rPr>
      </w:pPr>
      <w:bookmarkStart w:id="0" w:name="_GoBack"/>
      <w:bookmarkEnd w:id="0"/>
      <w:r w:rsidRPr="00A725E8">
        <w:rPr>
          <w:rFonts w:ascii="Times New Roman" w:hAnsi="Times New Roman" w:cs="Times New Roman"/>
          <w:b/>
          <w:sz w:val="28"/>
          <w:szCs w:val="28"/>
          <w:lang w:val="kk-KZ"/>
        </w:rPr>
        <w:t>1-тапсырма.  Мәтінді оқып, алдымен төмендегі кестеге берілген мәтін үзінділерінің ретін жазыңыз, содан соң мәтіннен кейінгі тест тапсырмаларын орындаңыз.</w:t>
      </w:r>
    </w:p>
    <w:p w:rsidR="0067797E" w:rsidRPr="00A725E8" w:rsidRDefault="0067797E" w:rsidP="0067797E">
      <w:pPr>
        <w:pStyle w:val="a5"/>
        <w:jc w:val="both"/>
        <w:rPr>
          <w:rFonts w:ascii="Times New Roman" w:hAnsi="Times New Roman" w:cs="Times New Roman"/>
          <w:b/>
          <w:sz w:val="28"/>
          <w:szCs w:val="28"/>
          <w:lang w:val="kk-KZ"/>
        </w:rPr>
      </w:pPr>
    </w:p>
    <w:tbl>
      <w:tblPr>
        <w:tblStyle w:val="a7"/>
        <w:tblW w:w="0" w:type="auto"/>
        <w:tblLook w:val="04A0"/>
      </w:tblPr>
      <w:tblGrid>
        <w:gridCol w:w="1101"/>
        <w:gridCol w:w="992"/>
      </w:tblGrid>
      <w:tr w:rsidR="0067797E" w:rsidRPr="00A725E8" w:rsidTr="003776C4">
        <w:tc>
          <w:tcPr>
            <w:tcW w:w="1101" w:type="dxa"/>
          </w:tcPr>
          <w:p w:rsidR="0067797E" w:rsidRPr="00A725E8" w:rsidRDefault="0067797E" w:rsidP="003776C4">
            <w:pPr>
              <w:pStyle w:val="a5"/>
              <w:rPr>
                <w:rFonts w:ascii="Times New Roman" w:hAnsi="Times New Roman" w:cs="Times New Roman"/>
                <w:sz w:val="28"/>
                <w:szCs w:val="28"/>
                <w:lang w:val="kk-KZ"/>
              </w:rPr>
            </w:pPr>
            <w:r w:rsidRPr="00A725E8">
              <w:rPr>
                <w:rFonts w:ascii="Times New Roman" w:hAnsi="Times New Roman" w:cs="Times New Roman"/>
                <w:sz w:val="28"/>
                <w:szCs w:val="28"/>
                <w:lang w:val="kk-KZ"/>
              </w:rPr>
              <w:t>басы</w:t>
            </w:r>
          </w:p>
        </w:tc>
        <w:tc>
          <w:tcPr>
            <w:tcW w:w="992" w:type="dxa"/>
          </w:tcPr>
          <w:p w:rsidR="0067797E" w:rsidRPr="000323C0" w:rsidRDefault="0067797E" w:rsidP="003776C4">
            <w:pPr>
              <w:pStyle w:val="a5"/>
              <w:rPr>
                <w:rFonts w:ascii="Times New Roman" w:hAnsi="Times New Roman" w:cs="Times New Roman"/>
                <w:sz w:val="28"/>
                <w:szCs w:val="28"/>
                <w:lang w:val="en-US"/>
              </w:rPr>
            </w:pPr>
            <w:r>
              <w:rPr>
                <w:rFonts w:ascii="Times New Roman" w:hAnsi="Times New Roman" w:cs="Times New Roman"/>
                <w:sz w:val="28"/>
                <w:szCs w:val="28"/>
                <w:lang w:val="en-US"/>
              </w:rPr>
              <w:t>C</w:t>
            </w:r>
          </w:p>
        </w:tc>
      </w:tr>
      <w:tr w:rsidR="0067797E" w:rsidRPr="00A725E8" w:rsidTr="003776C4">
        <w:tc>
          <w:tcPr>
            <w:tcW w:w="1101" w:type="dxa"/>
          </w:tcPr>
          <w:p w:rsidR="0067797E" w:rsidRPr="00A725E8" w:rsidRDefault="0067797E" w:rsidP="003776C4">
            <w:pPr>
              <w:pStyle w:val="a5"/>
              <w:rPr>
                <w:rFonts w:ascii="Times New Roman" w:hAnsi="Times New Roman" w:cs="Times New Roman"/>
                <w:sz w:val="28"/>
                <w:szCs w:val="28"/>
              </w:rPr>
            </w:pPr>
            <w:r w:rsidRPr="00A725E8">
              <w:rPr>
                <w:rFonts w:ascii="Times New Roman" w:hAnsi="Times New Roman" w:cs="Times New Roman"/>
                <w:sz w:val="28"/>
                <w:szCs w:val="28"/>
              </w:rPr>
              <w:t>1</w:t>
            </w:r>
          </w:p>
        </w:tc>
        <w:tc>
          <w:tcPr>
            <w:tcW w:w="992" w:type="dxa"/>
          </w:tcPr>
          <w:p w:rsidR="0067797E" w:rsidRPr="00A725E8" w:rsidRDefault="0067797E" w:rsidP="003776C4">
            <w:pPr>
              <w:pStyle w:val="a5"/>
              <w:rPr>
                <w:rFonts w:ascii="Times New Roman" w:hAnsi="Times New Roman" w:cs="Times New Roman"/>
                <w:sz w:val="28"/>
                <w:szCs w:val="28"/>
                <w:lang w:val="kk-KZ"/>
              </w:rPr>
            </w:pPr>
          </w:p>
        </w:tc>
      </w:tr>
      <w:tr w:rsidR="0067797E" w:rsidRPr="00A725E8" w:rsidTr="003776C4">
        <w:tc>
          <w:tcPr>
            <w:tcW w:w="1101" w:type="dxa"/>
          </w:tcPr>
          <w:p w:rsidR="0067797E" w:rsidRPr="00A725E8" w:rsidRDefault="0067797E" w:rsidP="003776C4">
            <w:pPr>
              <w:pStyle w:val="a5"/>
              <w:rPr>
                <w:rFonts w:ascii="Times New Roman" w:hAnsi="Times New Roman" w:cs="Times New Roman"/>
                <w:sz w:val="28"/>
                <w:szCs w:val="28"/>
              </w:rPr>
            </w:pPr>
            <w:r w:rsidRPr="00A725E8">
              <w:rPr>
                <w:rFonts w:ascii="Times New Roman" w:hAnsi="Times New Roman" w:cs="Times New Roman"/>
                <w:sz w:val="28"/>
                <w:szCs w:val="28"/>
              </w:rPr>
              <w:t>2</w:t>
            </w:r>
          </w:p>
        </w:tc>
        <w:tc>
          <w:tcPr>
            <w:tcW w:w="992" w:type="dxa"/>
          </w:tcPr>
          <w:p w:rsidR="0067797E" w:rsidRPr="00A725E8" w:rsidRDefault="0067797E" w:rsidP="003776C4">
            <w:pPr>
              <w:pStyle w:val="a5"/>
              <w:rPr>
                <w:rFonts w:ascii="Times New Roman" w:hAnsi="Times New Roman" w:cs="Times New Roman"/>
                <w:sz w:val="28"/>
                <w:szCs w:val="28"/>
                <w:lang w:val="kk-KZ"/>
              </w:rPr>
            </w:pPr>
          </w:p>
        </w:tc>
      </w:tr>
      <w:tr w:rsidR="0067797E" w:rsidRPr="00A725E8" w:rsidTr="003776C4">
        <w:tc>
          <w:tcPr>
            <w:tcW w:w="1101" w:type="dxa"/>
          </w:tcPr>
          <w:p w:rsidR="0067797E" w:rsidRPr="00A725E8" w:rsidRDefault="0067797E" w:rsidP="003776C4">
            <w:pPr>
              <w:pStyle w:val="a5"/>
              <w:rPr>
                <w:rFonts w:ascii="Times New Roman" w:hAnsi="Times New Roman" w:cs="Times New Roman"/>
                <w:sz w:val="28"/>
                <w:szCs w:val="28"/>
              </w:rPr>
            </w:pPr>
            <w:r w:rsidRPr="00A725E8">
              <w:rPr>
                <w:rFonts w:ascii="Times New Roman" w:hAnsi="Times New Roman" w:cs="Times New Roman"/>
                <w:sz w:val="28"/>
                <w:szCs w:val="28"/>
              </w:rPr>
              <w:t>3</w:t>
            </w:r>
          </w:p>
        </w:tc>
        <w:tc>
          <w:tcPr>
            <w:tcW w:w="992" w:type="dxa"/>
          </w:tcPr>
          <w:p w:rsidR="0067797E" w:rsidRPr="00A725E8" w:rsidRDefault="0067797E" w:rsidP="003776C4">
            <w:pPr>
              <w:pStyle w:val="a5"/>
              <w:rPr>
                <w:rFonts w:ascii="Times New Roman" w:hAnsi="Times New Roman" w:cs="Times New Roman"/>
                <w:sz w:val="28"/>
                <w:szCs w:val="28"/>
                <w:lang w:val="kk-KZ"/>
              </w:rPr>
            </w:pPr>
          </w:p>
        </w:tc>
      </w:tr>
      <w:tr w:rsidR="0067797E" w:rsidRPr="00A725E8" w:rsidTr="003776C4">
        <w:tc>
          <w:tcPr>
            <w:tcW w:w="1101" w:type="dxa"/>
          </w:tcPr>
          <w:p w:rsidR="0067797E" w:rsidRPr="00A725E8" w:rsidRDefault="0067797E" w:rsidP="003776C4">
            <w:pPr>
              <w:pStyle w:val="a5"/>
              <w:rPr>
                <w:rFonts w:ascii="Times New Roman" w:hAnsi="Times New Roman" w:cs="Times New Roman"/>
                <w:sz w:val="28"/>
                <w:szCs w:val="28"/>
              </w:rPr>
            </w:pPr>
            <w:r w:rsidRPr="00A725E8">
              <w:rPr>
                <w:rFonts w:ascii="Times New Roman" w:hAnsi="Times New Roman" w:cs="Times New Roman"/>
                <w:sz w:val="28"/>
                <w:szCs w:val="28"/>
              </w:rPr>
              <w:t>4</w:t>
            </w:r>
          </w:p>
        </w:tc>
        <w:tc>
          <w:tcPr>
            <w:tcW w:w="992" w:type="dxa"/>
          </w:tcPr>
          <w:p w:rsidR="0067797E" w:rsidRPr="00A725E8" w:rsidRDefault="0067797E" w:rsidP="003776C4">
            <w:pPr>
              <w:pStyle w:val="a5"/>
              <w:rPr>
                <w:rFonts w:ascii="Times New Roman" w:hAnsi="Times New Roman" w:cs="Times New Roman"/>
                <w:sz w:val="28"/>
                <w:szCs w:val="28"/>
                <w:lang w:val="kk-KZ"/>
              </w:rPr>
            </w:pPr>
          </w:p>
        </w:tc>
      </w:tr>
      <w:tr w:rsidR="0067797E" w:rsidRPr="00A725E8" w:rsidTr="003776C4">
        <w:tc>
          <w:tcPr>
            <w:tcW w:w="1101" w:type="dxa"/>
          </w:tcPr>
          <w:p w:rsidR="0067797E" w:rsidRPr="00A725E8" w:rsidRDefault="0067797E" w:rsidP="003776C4">
            <w:pPr>
              <w:pStyle w:val="a5"/>
              <w:rPr>
                <w:rFonts w:ascii="Times New Roman" w:hAnsi="Times New Roman" w:cs="Times New Roman"/>
                <w:sz w:val="28"/>
                <w:szCs w:val="28"/>
              </w:rPr>
            </w:pPr>
            <w:r w:rsidRPr="00A725E8">
              <w:rPr>
                <w:rFonts w:ascii="Times New Roman" w:hAnsi="Times New Roman" w:cs="Times New Roman"/>
                <w:sz w:val="28"/>
                <w:szCs w:val="28"/>
              </w:rPr>
              <w:t>5</w:t>
            </w:r>
          </w:p>
        </w:tc>
        <w:tc>
          <w:tcPr>
            <w:tcW w:w="992" w:type="dxa"/>
          </w:tcPr>
          <w:p w:rsidR="0067797E" w:rsidRPr="00A725E8" w:rsidRDefault="0067797E" w:rsidP="003776C4">
            <w:pPr>
              <w:pStyle w:val="a5"/>
              <w:rPr>
                <w:rFonts w:ascii="Times New Roman" w:hAnsi="Times New Roman" w:cs="Times New Roman"/>
                <w:sz w:val="28"/>
                <w:szCs w:val="28"/>
                <w:lang w:val="kk-KZ"/>
              </w:rPr>
            </w:pPr>
          </w:p>
        </w:tc>
      </w:tr>
    </w:tbl>
    <w:p w:rsidR="0067797E" w:rsidRPr="00A725E8" w:rsidRDefault="0067797E" w:rsidP="0067797E">
      <w:pPr>
        <w:pStyle w:val="a5"/>
        <w:jc w:val="center"/>
        <w:rPr>
          <w:rFonts w:ascii="Times New Roman" w:eastAsia="Times New Roman" w:hAnsi="Times New Roman" w:cs="Times New Roman"/>
          <w:b/>
          <w:sz w:val="28"/>
          <w:szCs w:val="28"/>
          <w:lang w:val="kk-KZ"/>
        </w:rPr>
      </w:pPr>
    </w:p>
    <w:p w:rsidR="0067797E" w:rsidRPr="00A725E8" w:rsidRDefault="0067797E" w:rsidP="0067797E">
      <w:pPr>
        <w:pStyle w:val="a6"/>
        <w:shd w:val="clear" w:color="auto" w:fill="FEFEFE"/>
        <w:spacing w:before="0" w:beforeAutospacing="0" w:after="300" w:afterAutospacing="0"/>
        <w:jc w:val="both"/>
        <w:rPr>
          <w:rStyle w:val="apple-converted-space"/>
          <w:color w:val="000000"/>
          <w:sz w:val="28"/>
          <w:szCs w:val="28"/>
          <w:shd w:val="clear" w:color="auto" w:fill="FFFFFF"/>
          <w:lang w:val="kk-KZ"/>
        </w:rPr>
      </w:pPr>
      <w:r w:rsidRPr="00A725E8">
        <w:rPr>
          <w:b/>
          <w:color w:val="000000"/>
          <w:sz w:val="28"/>
          <w:szCs w:val="28"/>
          <w:shd w:val="clear" w:color="auto" w:fill="FFFFFF"/>
          <w:lang w:val="kk-KZ"/>
        </w:rPr>
        <w:t>А.</w:t>
      </w:r>
      <w:r w:rsidRPr="00A725E8">
        <w:rPr>
          <w:color w:val="000000"/>
          <w:sz w:val="28"/>
          <w:szCs w:val="28"/>
          <w:shd w:val="clear" w:color="auto" w:fill="FFFFFF"/>
          <w:lang w:val="kk-KZ"/>
        </w:rPr>
        <w:t xml:space="preserve"> “Рахат өмір біздің елде, сендер секілді біз көп әуре болмаймыз, олар саған әдейі ең ауыр жұмыс бөліп берген” дегендей әңгімелер айтады. Күлкінің мінезі күрт өзгереді. Ол арамдық ойлап, өз пайдасы үшін достарын сатып кетеді. Олар күндіз-түні тамақ ішіп, ішкен астарын жинамай ұйықтап, Достық еліндегі адамдарды мазақтап күледі екен.</w:t>
      </w:r>
      <w:r w:rsidRPr="00A725E8">
        <w:rPr>
          <w:rStyle w:val="apple-converted-space"/>
          <w:color w:val="000000"/>
          <w:sz w:val="28"/>
          <w:szCs w:val="28"/>
          <w:shd w:val="clear" w:color="auto" w:fill="FFFFFF"/>
          <w:lang w:val="kk-KZ"/>
        </w:rPr>
        <w:t> </w:t>
      </w:r>
    </w:p>
    <w:p w:rsidR="0067797E" w:rsidRPr="00A725E8" w:rsidRDefault="0067797E" w:rsidP="0067797E">
      <w:pPr>
        <w:pStyle w:val="a6"/>
        <w:shd w:val="clear" w:color="auto" w:fill="FEFEFE"/>
        <w:spacing w:before="0" w:beforeAutospacing="0" w:after="300" w:afterAutospacing="0"/>
        <w:jc w:val="both"/>
        <w:rPr>
          <w:rStyle w:val="apple-converted-space"/>
          <w:color w:val="000000"/>
          <w:sz w:val="28"/>
          <w:szCs w:val="28"/>
          <w:shd w:val="clear" w:color="auto" w:fill="FFFFFF"/>
          <w:lang w:val="kk-KZ"/>
        </w:rPr>
      </w:pPr>
      <w:r w:rsidRPr="000323C0">
        <w:rPr>
          <w:b/>
          <w:color w:val="000000"/>
          <w:sz w:val="28"/>
          <w:szCs w:val="28"/>
          <w:shd w:val="clear" w:color="auto" w:fill="FFFFFF"/>
          <w:lang w:val="kk-KZ"/>
        </w:rPr>
        <w:t>B</w:t>
      </w:r>
      <w:r w:rsidRPr="00A725E8">
        <w:rPr>
          <w:b/>
          <w:color w:val="000000"/>
          <w:sz w:val="28"/>
          <w:szCs w:val="28"/>
          <w:shd w:val="clear" w:color="auto" w:fill="FFFFFF"/>
          <w:lang w:val="kk-KZ"/>
        </w:rPr>
        <w:t>.</w:t>
      </w:r>
      <w:r w:rsidRPr="00A725E8">
        <w:rPr>
          <w:rStyle w:val="apple-converted-space"/>
          <w:color w:val="000000"/>
          <w:sz w:val="28"/>
          <w:szCs w:val="28"/>
          <w:shd w:val="clear" w:color="auto" w:fill="FFFFFF"/>
          <w:lang w:val="kk-KZ"/>
        </w:rPr>
        <w:t> </w:t>
      </w:r>
      <w:r w:rsidRPr="00A725E8">
        <w:rPr>
          <w:color w:val="000000"/>
          <w:sz w:val="28"/>
          <w:szCs w:val="28"/>
          <w:shd w:val="clear" w:color="auto" w:fill="FFFFFF"/>
          <w:lang w:val="kk-KZ"/>
        </w:rPr>
        <w:t>Достық елінің тыныс-тіршілігі өзгереді. Жақсылық, Қуаныш, Еңбекқор өз жұмыстарын баяғыдай атқара береді. Бірақ Күлкі қайтып оралмайды.</w:t>
      </w:r>
      <w:r w:rsidRPr="00A725E8">
        <w:rPr>
          <w:rStyle w:val="apple-converted-space"/>
          <w:color w:val="000000"/>
          <w:sz w:val="28"/>
          <w:szCs w:val="28"/>
          <w:shd w:val="clear" w:color="auto" w:fill="FFFFFF"/>
          <w:lang w:val="kk-KZ"/>
        </w:rPr>
        <w:t> </w:t>
      </w:r>
    </w:p>
    <w:p w:rsidR="0067797E" w:rsidRPr="00A725E8" w:rsidRDefault="0067797E" w:rsidP="0067797E">
      <w:pPr>
        <w:pStyle w:val="a6"/>
        <w:shd w:val="clear" w:color="auto" w:fill="FEFEFE"/>
        <w:spacing w:before="0" w:beforeAutospacing="0" w:after="300" w:afterAutospacing="0"/>
        <w:jc w:val="both"/>
        <w:rPr>
          <w:color w:val="000000"/>
          <w:sz w:val="28"/>
          <w:szCs w:val="28"/>
          <w:lang w:val="kk-KZ"/>
        </w:rPr>
      </w:pPr>
      <w:r w:rsidRPr="000323C0">
        <w:rPr>
          <w:b/>
          <w:color w:val="000000"/>
          <w:sz w:val="28"/>
          <w:szCs w:val="28"/>
          <w:lang w:val="kk-KZ"/>
        </w:rPr>
        <w:t>C</w:t>
      </w:r>
      <w:r w:rsidRPr="00A725E8">
        <w:rPr>
          <w:b/>
          <w:color w:val="000000"/>
          <w:sz w:val="28"/>
          <w:szCs w:val="28"/>
          <w:lang w:val="kk-KZ"/>
        </w:rPr>
        <w:t>.</w:t>
      </w:r>
      <w:r w:rsidRPr="00A725E8">
        <w:rPr>
          <w:color w:val="000000"/>
          <w:sz w:val="28"/>
          <w:szCs w:val="28"/>
          <w:lang w:val="kk-KZ"/>
        </w:rPr>
        <w:t xml:space="preserve"> Ертеде Достық атты ел тату-тәтті өмір сүріпті.</w:t>
      </w:r>
      <w:r w:rsidRPr="00A725E8">
        <w:rPr>
          <w:color w:val="000000"/>
          <w:sz w:val="28"/>
          <w:szCs w:val="28"/>
          <w:shd w:val="clear" w:color="auto" w:fill="FFFFFF"/>
          <w:lang w:val="kk-KZ"/>
        </w:rPr>
        <w:t xml:space="preserve"> Оларға басқа елдер қызыға қарайды екен. Достық елінің тұрғындарының бақытты да қызықты өмірлерін Қастық елінің халқы көре алмайды.</w:t>
      </w:r>
    </w:p>
    <w:p w:rsidR="0067797E" w:rsidRPr="00A725E8" w:rsidRDefault="0067797E" w:rsidP="0067797E">
      <w:pPr>
        <w:pStyle w:val="a6"/>
        <w:shd w:val="clear" w:color="auto" w:fill="FEFEFE"/>
        <w:spacing w:before="0" w:beforeAutospacing="0" w:after="300" w:afterAutospacing="0"/>
        <w:jc w:val="both"/>
        <w:rPr>
          <w:rStyle w:val="apple-converted-space"/>
          <w:color w:val="000000"/>
          <w:sz w:val="28"/>
          <w:szCs w:val="28"/>
          <w:shd w:val="clear" w:color="auto" w:fill="FFFFFF"/>
          <w:lang w:val="kk-KZ"/>
        </w:rPr>
      </w:pPr>
      <w:r w:rsidRPr="000323C0">
        <w:rPr>
          <w:b/>
          <w:color w:val="000000"/>
          <w:sz w:val="28"/>
          <w:szCs w:val="28"/>
          <w:shd w:val="clear" w:color="auto" w:fill="FFFFFF"/>
          <w:lang w:val="kk-KZ"/>
        </w:rPr>
        <w:t>D</w:t>
      </w:r>
      <w:r w:rsidRPr="00A725E8">
        <w:rPr>
          <w:b/>
          <w:color w:val="000000"/>
          <w:sz w:val="28"/>
          <w:szCs w:val="28"/>
          <w:shd w:val="clear" w:color="auto" w:fill="FFFFFF"/>
          <w:lang w:val="kk-KZ"/>
        </w:rPr>
        <w:t>.</w:t>
      </w:r>
      <w:r w:rsidRPr="00A725E8">
        <w:rPr>
          <w:color w:val="000000"/>
          <w:sz w:val="28"/>
          <w:szCs w:val="28"/>
          <w:shd w:val="clear" w:color="auto" w:fill="FFFFFF"/>
          <w:lang w:val="kk-KZ"/>
        </w:rPr>
        <w:t xml:space="preserve"> Бір күні Қастық елінің көптен күткен арманы орындалып, Достық елінде алауыздық пайда болады. Төрт бауыр достың арасы алшақтай бастайды. Ақыры Қастық елінің басқарушылары Ұйқы мен Тамақ, Күлкіге достарын жамандап, араларына от салады.</w:t>
      </w:r>
    </w:p>
    <w:p w:rsidR="0067797E" w:rsidRPr="00A725E8" w:rsidRDefault="0067797E" w:rsidP="0067797E">
      <w:pPr>
        <w:pStyle w:val="a6"/>
        <w:shd w:val="clear" w:color="auto" w:fill="FEFEFE"/>
        <w:spacing w:before="0" w:beforeAutospacing="0" w:after="300" w:afterAutospacing="0"/>
        <w:jc w:val="both"/>
        <w:rPr>
          <w:rFonts w:ascii="Arial" w:hAnsi="Arial" w:cs="Arial"/>
          <w:color w:val="000000"/>
          <w:sz w:val="21"/>
          <w:szCs w:val="21"/>
          <w:shd w:val="clear" w:color="auto" w:fill="FFFFFF"/>
          <w:lang w:val="kk-KZ"/>
        </w:rPr>
      </w:pPr>
      <w:r w:rsidRPr="000323C0">
        <w:rPr>
          <w:b/>
          <w:color w:val="000000"/>
          <w:sz w:val="28"/>
          <w:szCs w:val="28"/>
          <w:shd w:val="clear" w:color="auto" w:fill="FFFFFF"/>
          <w:lang w:val="kk-KZ"/>
        </w:rPr>
        <w:t>E</w:t>
      </w:r>
      <w:r w:rsidRPr="00A725E8">
        <w:rPr>
          <w:b/>
          <w:color w:val="000000"/>
          <w:sz w:val="28"/>
          <w:szCs w:val="28"/>
          <w:shd w:val="clear" w:color="auto" w:fill="FFFFFF"/>
          <w:lang w:val="kk-KZ"/>
        </w:rPr>
        <w:t>.</w:t>
      </w:r>
      <w:r w:rsidRPr="00A725E8">
        <w:rPr>
          <w:color w:val="000000"/>
          <w:sz w:val="28"/>
          <w:szCs w:val="28"/>
          <w:shd w:val="clear" w:color="auto" w:fill="FFFFFF"/>
          <w:lang w:val="kk-KZ"/>
        </w:rPr>
        <w:t xml:space="preserve"> Осы оқиғадан кейін Күлкі, Ұйқы, Тамақ үшеуі бірге өмір сүріпті. Содан кейін жұрт оларды «Үш арсыз» деп атап кетсе керек.</w:t>
      </w:r>
    </w:p>
    <w:p w:rsidR="0067797E" w:rsidRPr="00A725E8" w:rsidRDefault="0067797E" w:rsidP="0067797E">
      <w:pPr>
        <w:pStyle w:val="a6"/>
        <w:shd w:val="clear" w:color="auto" w:fill="FEFEFE"/>
        <w:spacing w:before="0" w:beforeAutospacing="0" w:after="300" w:afterAutospacing="0"/>
        <w:jc w:val="both"/>
        <w:rPr>
          <w:rFonts w:ascii="Arial" w:hAnsi="Arial" w:cs="Arial"/>
          <w:color w:val="000000"/>
          <w:sz w:val="21"/>
          <w:szCs w:val="21"/>
          <w:shd w:val="clear" w:color="auto" w:fill="FFFFFF"/>
          <w:lang w:val="kk-KZ"/>
        </w:rPr>
      </w:pPr>
      <w:r w:rsidRPr="000323C0">
        <w:rPr>
          <w:b/>
          <w:color w:val="000000"/>
          <w:sz w:val="28"/>
          <w:szCs w:val="28"/>
          <w:shd w:val="clear" w:color="auto" w:fill="FFFFFF"/>
          <w:lang w:val="kk-KZ"/>
        </w:rPr>
        <w:t>F</w:t>
      </w:r>
      <w:r w:rsidRPr="00A725E8">
        <w:rPr>
          <w:b/>
          <w:color w:val="000000"/>
          <w:sz w:val="28"/>
          <w:szCs w:val="28"/>
          <w:shd w:val="clear" w:color="auto" w:fill="FFFFFF"/>
          <w:lang w:val="kk-KZ"/>
        </w:rPr>
        <w:t>.</w:t>
      </w:r>
      <w:r w:rsidRPr="00A725E8">
        <w:rPr>
          <w:color w:val="000000"/>
          <w:sz w:val="28"/>
          <w:szCs w:val="28"/>
          <w:shd w:val="clear" w:color="auto" w:fill="FFFFFF"/>
          <w:lang w:val="kk-KZ"/>
        </w:rPr>
        <w:t xml:space="preserve"> Достық елін төрт беделді жақын дос басқарады. Олар Жақсылық, Қуаныш, Еңбекқор және Күлкі. Жақсылық жанындағы адамдарға әрдайым көмектесіп, жақсы іс-әрекет жасайды. Қуаныш адамдарды разы етіп, қуантады. Ал, Еңбекқор азаннан ерте тұрып, ерінбей еңбек етуді, Күлкі болса ертемен еңбек етіп шаршаған адамдарға қуаныш сыйлап, күле білуді, оның рахатын сезінуді дәріптейді.</w:t>
      </w:r>
      <w:r w:rsidRPr="00A725E8">
        <w:rPr>
          <w:rStyle w:val="apple-converted-space"/>
          <w:color w:val="000000"/>
          <w:sz w:val="28"/>
          <w:szCs w:val="28"/>
          <w:shd w:val="clear" w:color="auto" w:fill="FFFFFF"/>
          <w:lang w:val="kk-KZ"/>
        </w:rPr>
        <w:t> </w:t>
      </w:r>
    </w:p>
    <w:p w:rsidR="0067797E" w:rsidRPr="00A725E8" w:rsidRDefault="0067797E" w:rsidP="0067797E">
      <w:pPr>
        <w:pStyle w:val="a5"/>
        <w:rPr>
          <w:rFonts w:ascii="Times New Roman" w:hAnsi="Times New Roman" w:cs="Times New Roman"/>
          <w:b/>
          <w:bCs/>
          <w:sz w:val="28"/>
          <w:szCs w:val="28"/>
          <w:bdr w:val="none" w:sz="0" w:space="0" w:color="auto" w:frame="1"/>
          <w:lang w:val="kk-KZ"/>
        </w:rPr>
      </w:pPr>
    </w:p>
    <w:p w:rsidR="0067797E" w:rsidRPr="00A725E8" w:rsidRDefault="0067797E" w:rsidP="0067797E">
      <w:pPr>
        <w:pStyle w:val="a5"/>
        <w:rPr>
          <w:rFonts w:ascii="Times New Roman" w:hAnsi="Times New Roman" w:cs="Times New Roman"/>
          <w:b/>
          <w:bCs/>
          <w:sz w:val="28"/>
          <w:szCs w:val="28"/>
          <w:bdr w:val="none" w:sz="0" w:space="0" w:color="auto" w:frame="1"/>
          <w:lang w:val="kk-KZ"/>
        </w:rPr>
      </w:pPr>
      <w:r w:rsidRPr="00A725E8">
        <w:rPr>
          <w:rFonts w:ascii="Times New Roman" w:hAnsi="Times New Roman" w:cs="Times New Roman"/>
          <w:b/>
          <w:bCs/>
          <w:sz w:val="28"/>
          <w:szCs w:val="28"/>
          <w:bdr w:val="none" w:sz="0" w:space="0" w:color="auto" w:frame="1"/>
          <w:lang w:val="kk-KZ"/>
        </w:rPr>
        <w:lastRenderedPageBreak/>
        <w:t>Мәтінге байланысты тест тапсырмалары:</w:t>
      </w:r>
    </w:p>
    <w:p w:rsidR="0067797E" w:rsidRPr="00A725E8" w:rsidRDefault="0067797E" w:rsidP="0067797E">
      <w:pPr>
        <w:pStyle w:val="a5"/>
        <w:rPr>
          <w:rFonts w:ascii="Times New Roman" w:hAnsi="Times New Roman" w:cs="Times New Roman"/>
          <w:b/>
          <w:sz w:val="28"/>
          <w:szCs w:val="28"/>
          <w:lang w:val="kk-KZ"/>
        </w:rPr>
      </w:pPr>
      <w:r w:rsidRPr="00A725E8">
        <w:rPr>
          <w:rStyle w:val="apple-converted-space"/>
          <w:rFonts w:ascii="Times New Roman" w:hAnsi="Times New Roman" w:cs="Times New Roman"/>
          <w:b/>
          <w:color w:val="373A3F"/>
          <w:sz w:val="28"/>
          <w:szCs w:val="28"/>
          <w:lang w:val="kk-KZ"/>
        </w:rPr>
        <w:t> </w:t>
      </w:r>
      <w:r w:rsidR="00963DFD">
        <w:rPr>
          <w:rFonts w:ascii="Times New Roman" w:hAnsi="Times New Roman" w:cs="Times New Roman"/>
          <w:b/>
          <w:sz w:val="28"/>
          <w:szCs w:val="28"/>
          <w:lang w:val="kk-KZ"/>
        </w:rPr>
        <w:t>1</w:t>
      </w:r>
      <w:r w:rsidRPr="00A725E8">
        <w:rPr>
          <w:rFonts w:ascii="Times New Roman" w:hAnsi="Times New Roman" w:cs="Times New Roman"/>
          <w:b/>
          <w:sz w:val="28"/>
          <w:szCs w:val="28"/>
          <w:lang w:val="kk-KZ"/>
        </w:rPr>
        <w:t>. «</w:t>
      </w:r>
      <w:r w:rsidRPr="00A725E8">
        <w:rPr>
          <w:rFonts w:ascii="Times New Roman" w:hAnsi="Times New Roman" w:cs="Times New Roman"/>
          <w:b/>
          <w:color w:val="000000"/>
          <w:sz w:val="28"/>
          <w:szCs w:val="28"/>
          <w:shd w:val="clear" w:color="auto" w:fill="FFFFFF"/>
          <w:lang w:val="kk-KZ"/>
        </w:rPr>
        <w:t>араларына от салады»</w:t>
      </w:r>
      <w:r w:rsidRPr="00A725E8">
        <w:rPr>
          <w:rFonts w:ascii="Times New Roman" w:hAnsi="Times New Roman" w:cs="Times New Roman"/>
          <w:b/>
          <w:sz w:val="28"/>
          <w:szCs w:val="28"/>
          <w:lang w:val="kk-KZ"/>
        </w:rPr>
        <w:t xml:space="preserve"> сөзіне қарама</w:t>
      </w:r>
      <w:r w:rsidRPr="00A725E8">
        <w:rPr>
          <w:rFonts w:ascii="Times New Roman" w:hAnsi="Times New Roman" w:cs="Times New Roman"/>
          <w:b/>
          <w:color w:val="000000"/>
          <w:sz w:val="28"/>
          <w:szCs w:val="28"/>
          <w:shd w:val="clear" w:color="auto" w:fill="FFFFFF"/>
          <w:lang w:val="kk-KZ"/>
        </w:rPr>
        <w:t>-қарсы мағынадағы сөзді табыңыз</w:t>
      </w:r>
      <w:r w:rsidRPr="00A725E8">
        <w:rPr>
          <w:rFonts w:ascii="Times New Roman" w:hAnsi="Times New Roman" w:cs="Times New Roman"/>
          <w:color w:val="000000"/>
          <w:sz w:val="28"/>
          <w:szCs w:val="28"/>
          <w:shd w:val="clear" w:color="auto" w:fill="FFFFFF"/>
          <w:lang w:val="kk-KZ"/>
        </w:rPr>
        <w:t>.</w:t>
      </w:r>
    </w:p>
    <w:p w:rsidR="0067797E" w:rsidRPr="00A725E8" w:rsidRDefault="0067797E" w:rsidP="0067797E">
      <w:pPr>
        <w:pStyle w:val="a5"/>
        <w:rPr>
          <w:rFonts w:ascii="Times New Roman" w:hAnsi="Times New Roman" w:cs="Times New Roman"/>
          <w:sz w:val="28"/>
          <w:szCs w:val="28"/>
          <w:lang w:val="kk-KZ"/>
        </w:rPr>
      </w:pPr>
      <w:r w:rsidRPr="00A725E8">
        <w:rPr>
          <w:rFonts w:ascii="Times New Roman" w:hAnsi="Times New Roman" w:cs="Times New Roman"/>
          <w:sz w:val="28"/>
          <w:szCs w:val="28"/>
          <w:lang w:val="kk-KZ"/>
        </w:rPr>
        <w:t xml:space="preserve">а) </w:t>
      </w:r>
      <w:r w:rsidRPr="00A725E8">
        <w:rPr>
          <w:rFonts w:ascii="Times New Roman" w:hAnsi="Times New Roman" w:cs="Times New Roman"/>
          <w:color w:val="000000"/>
          <w:sz w:val="28"/>
          <w:szCs w:val="28"/>
          <w:shd w:val="clear" w:color="auto" w:fill="FFFFFF"/>
          <w:lang w:val="kk-KZ"/>
        </w:rPr>
        <w:t>іс-әрекет жасайды</w:t>
      </w:r>
    </w:p>
    <w:p w:rsidR="0067797E" w:rsidRPr="00A725E8" w:rsidRDefault="0067797E" w:rsidP="0067797E">
      <w:pPr>
        <w:pStyle w:val="a5"/>
        <w:rPr>
          <w:rFonts w:ascii="Times New Roman" w:hAnsi="Times New Roman" w:cs="Times New Roman"/>
          <w:sz w:val="28"/>
          <w:szCs w:val="28"/>
          <w:lang w:val="kk-KZ"/>
        </w:rPr>
      </w:pPr>
      <w:r w:rsidRPr="005846B3">
        <w:rPr>
          <w:rFonts w:ascii="Times New Roman" w:hAnsi="Times New Roman" w:cs="Times New Roman"/>
          <w:sz w:val="28"/>
          <w:szCs w:val="28"/>
          <w:lang w:val="kk-KZ"/>
        </w:rPr>
        <w:t>b</w:t>
      </w:r>
      <w:r w:rsidRPr="00A725E8">
        <w:rPr>
          <w:rFonts w:ascii="Times New Roman" w:hAnsi="Times New Roman" w:cs="Times New Roman"/>
          <w:sz w:val="28"/>
          <w:szCs w:val="28"/>
          <w:lang w:val="kk-KZ"/>
        </w:rPr>
        <w:t>) татуластырады</w:t>
      </w:r>
    </w:p>
    <w:p w:rsidR="0067797E" w:rsidRPr="00A725E8"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c)</w:t>
      </w:r>
      <w:r w:rsidRPr="00A725E8">
        <w:rPr>
          <w:rFonts w:ascii="Times New Roman" w:hAnsi="Times New Roman" w:cs="Times New Roman"/>
          <w:sz w:val="28"/>
          <w:szCs w:val="28"/>
          <w:lang w:val="kk-KZ"/>
        </w:rPr>
        <w:t xml:space="preserve"> алшақтатады</w:t>
      </w:r>
    </w:p>
    <w:p w:rsidR="0067797E" w:rsidRDefault="0067797E" w:rsidP="0067797E">
      <w:pPr>
        <w:pStyle w:val="a5"/>
        <w:rPr>
          <w:rFonts w:ascii="Times New Roman" w:hAnsi="Times New Roman" w:cs="Times New Roman"/>
          <w:color w:val="000000"/>
          <w:sz w:val="28"/>
          <w:szCs w:val="28"/>
          <w:shd w:val="clear" w:color="auto" w:fill="FFFFFF"/>
          <w:lang w:val="kk-KZ"/>
        </w:rPr>
      </w:pPr>
      <w:r>
        <w:rPr>
          <w:rFonts w:ascii="Times New Roman" w:hAnsi="Times New Roman" w:cs="Times New Roman"/>
          <w:sz w:val="28"/>
          <w:szCs w:val="28"/>
          <w:lang w:val="kk-KZ"/>
        </w:rPr>
        <w:t>d)</w:t>
      </w:r>
      <w:r w:rsidRPr="00A725E8">
        <w:rPr>
          <w:rFonts w:ascii="Times New Roman" w:hAnsi="Times New Roman" w:cs="Times New Roman"/>
          <w:color w:val="000000"/>
          <w:sz w:val="28"/>
          <w:szCs w:val="28"/>
          <w:shd w:val="clear" w:color="auto" w:fill="FFFFFF"/>
          <w:lang w:val="kk-KZ"/>
        </w:rPr>
        <w:t>мазақтайды</w:t>
      </w:r>
    </w:p>
    <w:p w:rsidR="0067797E" w:rsidRPr="00BF03B4" w:rsidRDefault="0067797E" w:rsidP="0067797E">
      <w:pPr>
        <w:pStyle w:val="a5"/>
        <w:rPr>
          <w:rFonts w:ascii="Times New Roman" w:hAnsi="Times New Roman" w:cs="Times New Roman"/>
          <w:sz w:val="28"/>
          <w:szCs w:val="28"/>
          <w:lang w:val="kk-KZ"/>
        </w:rPr>
      </w:pPr>
      <w:r w:rsidRPr="005846B3">
        <w:rPr>
          <w:rFonts w:ascii="Times New Roman" w:hAnsi="Times New Roman" w:cs="Times New Roman"/>
          <w:color w:val="000000"/>
          <w:sz w:val="28"/>
          <w:szCs w:val="28"/>
          <w:shd w:val="clear" w:color="auto" w:fill="FFFFFF"/>
          <w:lang w:val="kk-KZ"/>
        </w:rPr>
        <w:t>e)</w:t>
      </w:r>
      <w:r>
        <w:rPr>
          <w:rFonts w:ascii="Times New Roman" w:hAnsi="Times New Roman" w:cs="Times New Roman"/>
          <w:color w:val="000000"/>
          <w:sz w:val="28"/>
          <w:szCs w:val="28"/>
          <w:shd w:val="clear" w:color="auto" w:fill="FFFFFF"/>
          <w:lang w:val="kk-KZ"/>
        </w:rPr>
        <w:t xml:space="preserve"> араздастырады</w:t>
      </w:r>
    </w:p>
    <w:p w:rsidR="0067797E" w:rsidRPr="00A725E8" w:rsidRDefault="00963DFD" w:rsidP="0067797E">
      <w:pPr>
        <w:pStyle w:val="a5"/>
        <w:rPr>
          <w:rFonts w:ascii="Times New Roman" w:hAnsi="Times New Roman" w:cs="Times New Roman"/>
          <w:b/>
          <w:sz w:val="28"/>
          <w:szCs w:val="28"/>
          <w:lang w:val="kk-KZ"/>
        </w:rPr>
      </w:pPr>
      <w:r>
        <w:rPr>
          <w:rFonts w:ascii="Times New Roman" w:hAnsi="Times New Roman" w:cs="Times New Roman"/>
          <w:b/>
          <w:sz w:val="28"/>
          <w:szCs w:val="28"/>
          <w:lang w:val="kk-KZ"/>
        </w:rPr>
        <w:t>2</w:t>
      </w:r>
      <w:r w:rsidR="0067797E" w:rsidRPr="00A725E8">
        <w:rPr>
          <w:rFonts w:ascii="Times New Roman" w:hAnsi="Times New Roman" w:cs="Times New Roman"/>
          <w:b/>
          <w:sz w:val="28"/>
          <w:szCs w:val="28"/>
          <w:lang w:val="kk-KZ"/>
        </w:rPr>
        <w:t>. Мәтін ненің пайдасы туралы?</w:t>
      </w:r>
    </w:p>
    <w:p w:rsidR="0067797E" w:rsidRPr="00A725E8" w:rsidRDefault="0067797E" w:rsidP="0067797E">
      <w:pPr>
        <w:pStyle w:val="a5"/>
        <w:rPr>
          <w:rFonts w:ascii="Times New Roman" w:hAnsi="Times New Roman" w:cs="Times New Roman"/>
          <w:sz w:val="28"/>
          <w:szCs w:val="28"/>
          <w:lang w:val="kk-KZ"/>
        </w:rPr>
      </w:pPr>
      <w:r w:rsidRPr="00A725E8">
        <w:rPr>
          <w:rFonts w:ascii="Times New Roman" w:hAnsi="Times New Roman" w:cs="Times New Roman"/>
          <w:sz w:val="28"/>
          <w:szCs w:val="28"/>
          <w:lang w:val="kk-KZ"/>
        </w:rPr>
        <w:t>а) қастық, еріншектік, алауыздық</w:t>
      </w:r>
    </w:p>
    <w:p w:rsidR="0067797E" w:rsidRPr="00A725E8" w:rsidRDefault="0067797E" w:rsidP="0067797E">
      <w:pPr>
        <w:pStyle w:val="a5"/>
        <w:rPr>
          <w:rFonts w:ascii="Times New Roman" w:hAnsi="Times New Roman" w:cs="Times New Roman"/>
          <w:sz w:val="28"/>
          <w:szCs w:val="28"/>
          <w:lang w:val="kk-KZ"/>
        </w:rPr>
      </w:pPr>
      <w:r w:rsidRPr="00A725E8">
        <w:rPr>
          <w:rFonts w:ascii="Times New Roman" w:hAnsi="Times New Roman" w:cs="Times New Roman"/>
          <w:sz w:val="28"/>
          <w:szCs w:val="28"/>
          <w:lang w:val="kk-KZ"/>
        </w:rPr>
        <w:t>ә) өтірік, ұйқы, тамақ</w:t>
      </w:r>
    </w:p>
    <w:p w:rsidR="0067797E" w:rsidRPr="00A725E8"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c)</w:t>
      </w:r>
      <w:r w:rsidRPr="00A725E8">
        <w:rPr>
          <w:rFonts w:ascii="Times New Roman" w:hAnsi="Times New Roman" w:cs="Times New Roman"/>
          <w:sz w:val="28"/>
          <w:szCs w:val="28"/>
          <w:lang w:val="kk-KZ"/>
        </w:rPr>
        <w:t xml:space="preserve"> байлық, өсек, күлкі</w:t>
      </w:r>
    </w:p>
    <w:p w:rsidR="0067797E"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d)</w:t>
      </w:r>
      <w:r w:rsidRPr="00A725E8">
        <w:rPr>
          <w:rFonts w:ascii="Times New Roman" w:hAnsi="Times New Roman" w:cs="Times New Roman"/>
          <w:sz w:val="28"/>
          <w:szCs w:val="28"/>
          <w:lang w:val="kk-KZ"/>
        </w:rPr>
        <w:t xml:space="preserve"> еңбекқорлық, бірлік, достық</w:t>
      </w:r>
    </w:p>
    <w:p w:rsidR="0067797E" w:rsidRPr="00E9291B" w:rsidRDefault="0067797E" w:rsidP="0067797E">
      <w:pPr>
        <w:pStyle w:val="a5"/>
        <w:rPr>
          <w:rFonts w:ascii="Times New Roman" w:hAnsi="Times New Roman" w:cs="Times New Roman"/>
          <w:sz w:val="28"/>
          <w:szCs w:val="28"/>
          <w:lang w:val="kk-KZ"/>
        </w:rPr>
      </w:pPr>
      <w:r w:rsidRPr="00E9291B">
        <w:rPr>
          <w:rFonts w:ascii="Times New Roman" w:hAnsi="Times New Roman" w:cs="Times New Roman"/>
          <w:color w:val="000000"/>
          <w:sz w:val="28"/>
          <w:szCs w:val="28"/>
          <w:shd w:val="clear" w:color="auto" w:fill="FFFFFF"/>
          <w:lang w:val="kk-KZ"/>
        </w:rPr>
        <w:t>e)</w:t>
      </w:r>
      <w:r>
        <w:rPr>
          <w:rFonts w:ascii="Times New Roman" w:hAnsi="Times New Roman" w:cs="Times New Roman"/>
          <w:color w:val="000000"/>
          <w:sz w:val="28"/>
          <w:szCs w:val="28"/>
          <w:shd w:val="clear" w:color="auto" w:fill="FFFFFF"/>
          <w:lang w:val="kk-KZ"/>
        </w:rPr>
        <w:t xml:space="preserve"> татулық, жалқаулық, елгезектік</w:t>
      </w:r>
    </w:p>
    <w:p w:rsidR="0067797E" w:rsidRPr="00A725E8" w:rsidRDefault="00963DFD" w:rsidP="0067797E">
      <w:pPr>
        <w:pStyle w:val="a5"/>
        <w:rPr>
          <w:rFonts w:ascii="Times New Roman" w:hAnsi="Times New Roman" w:cs="Times New Roman"/>
          <w:b/>
          <w:sz w:val="28"/>
          <w:szCs w:val="28"/>
          <w:lang w:val="kk-KZ"/>
        </w:rPr>
      </w:pPr>
      <w:r>
        <w:rPr>
          <w:rFonts w:ascii="Times New Roman" w:hAnsi="Times New Roman" w:cs="Times New Roman"/>
          <w:b/>
          <w:sz w:val="28"/>
          <w:szCs w:val="28"/>
          <w:lang w:val="kk-KZ"/>
        </w:rPr>
        <w:t>3</w:t>
      </w:r>
      <w:r w:rsidR="0067797E" w:rsidRPr="00A725E8">
        <w:rPr>
          <w:rFonts w:ascii="Times New Roman" w:hAnsi="Times New Roman" w:cs="Times New Roman"/>
          <w:b/>
          <w:sz w:val="28"/>
          <w:szCs w:val="28"/>
          <w:lang w:val="kk-KZ"/>
        </w:rPr>
        <w:t>. Күлкінің жақсы ісі неде?</w:t>
      </w:r>
    </w:p>
    <w:p w:rsidR="0067797E" w:rsidRPr="00A725E8" w:rsidRDefault="0067797E" w:rsidP="0067797E">
      <w:pPr>
        <w:pStyle w:val="a5"/>
        <w:rPr>
          <w:rFonts w:ascii="Times New Roman" w:hAnsi="Times New Roman" w:cs="Times New Roman"/>
          <w:sz w:val="28"/>
          <w:szCs w:val="28"/>
          <w:lang w:val="kk-KZ"/>
        </w:rPr>
      </w:pPr>
      <w:r w:rsidRPr="00A725E8">
        <w:rPr>
          <w:rFonts w:ascii="Times New Roman" w:hAnsi="Times New Roman" w:cs="Times New Roman"/>
          <w:sz w:val="28"/>
          <w:szCs w:val="28"/>
          <w:lang w:val="kk-KZ"/>
        </w:rPr>
        <w:t xml:space="preserve">а) </w:t>
      </w:r>
      <w:r w:rsidRPr="00A725E8">
        <w:rPr>
          <w:rFonts w:ascii="Times New Roman" w:hAnsi="Times New Roman" w:cs="Times New Roman"/>
          <w:sz w:val="28"/>
          <w:szCs w:val="28"/>
          <w:shd w:val="clear" w:color="auto" w:fill="FFFFFF"/>
          <w:lang w:val="kk-KZ"/>
        </w:rPr>
        <w:t>мазақтау, келемеждеу</w:t>
      </w:r>
    </w:p>
    <w:p w:rsidR="0067797E" w:rsidRPr="00A725E8" w:rsidRDefault="0067797E" w:rsidP="0067797E">
      <w:pPr>
        <w:pStyle w:val="a5"/>
        <w:rPr>
          <w:rFonts w:ascii="Times New Roman" w:hAnsi="Times New Roman" w:cs="Times New Roman"/>
          <w:sz w:val="28"/>
          <w:szCs w:val="28"/>
          <w:shd w:val="clear" w:color="auto" w:fill="FFFFFF"/>
          <w:lang w:val="kk-KZ"/>
        </w:rPr>
      </w:pPr>
      <w:r w:rsidRPr="00A725E8">
        <w:rPr>
          <w:rFonts w:ascii="Times New Roman" w:hAnsi="Times New Roman" w:cs="Times New Roman"/>
          <w:sz w:val="28"/>
          <w:szCs w:val="28"/>
          <w:lang w:val="kk-KZ"/>
        </w:rPr>
        <w:t xml:space="preserve">ә) </w:t>
      </w:r>
      <w:r w:rsidRPr="00A725E8">
        <w:rPr>
          <w:rFonts w:ascii="Times New Roman" w:hAnsi="Times New Roman" w:cs="Times New Roman"/>
          <w:color w:val="2E2E2E"/>
          <w:sz w:val="28"/>
          <w:szCs w:val="28"/>
          <w:shd w:val="clear" w:color="auto" w:fill="FFFFFF"/>
          <w:lang w:val="kk-KZ"/>
        </w:rPr>
        <w:t>кемсіту, мұқату</w:t>
      </w:r>
    </w:p>
    <w:p w:rsidR="0067797E" w:rsidRPr="00A725E8"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c)</w:t>
      </w:r>
      <w:r w:rsidRPr="00A725E8">
        <w:rPr>
          <w:rFonts w:ascii="Times New Roman" w:hAnsi="Times New Roman" w:cs="Times New Roman"/>
          <w:color w:val="000000"/>
          <w:sz w:val="28"/>
          <w:szCs w:val="28"/>
          <w:lang w:val="kk-KZ"/>
        </w:rPr>
        <w:t>қуанту, демалту</w:t>
      </w:r>
    </w:p>
    <w:p w:rsidR="0067797E" w:rsidRDefault="0067797E" w:rsidP="0067797E">
      <w:pPr>
        <w:pStyle w:val="a5"/>
        <w:rPr>
          <w:rFonts w:ascii="Times New Roman" w:hAnsi="Times New Roman" w:cs="Times New Roman"/>
          <w:color w:val="000000"/>
          <w:sz w:val="28"/>
          <w:szCs w:val="28"/>
          <w:shd w:val="clear" w:color="auto" w:fill="FFFFFF"/>
          <w:lang w:val="kk-KZ"/>
        </w:rPr>
      </w:pPr>
      <w:r>
        <w:rPr>
          <w:rFonts w:ascii="Times New Roman" w:hAnsi="Times New Roman" w:cs="Times New Roman"/>
          <w:sz w:val="28"/>
          <w:szCs w:val="28"/>
          <w:lang w:val="kk-KZ"/>
        </w:rPr>
        <w:t>d)</w:t>
      </w:r>
      <w:r w:rsidRPr="00A725E8">
        <w:rPr>
          <w:rFonts w:ascii="Times New Roman" w:hAnsi="Times New Roman" w:cs="Times New Roman"/>
          <w:color w:val="000000"/>
          <w:sz w:val="28"/>
          <w:szCs w:val="28"/>
          <w:shd w:val="clear" w:color="auto" w:fill="FFFFFF"/>
          <w:lang w:val="kk-KZ"/>
        </w:rPr>
        <w:t>аялау, аяу</w:t>
      </w:r>
    </w:p>
    <w:p w:rsidR="0067797E" w:rsidRPr="00E9291B" w:rsidRDefault="0067797E" w:rsidP="0067797E">
      <w:pPr>
        <w:pStyle w:val="a5"/>
        <w:rPr>
          <w:rFonts w:ascii="Times New Roman" w:hAnsi="Times New Roman" w:cs="Times New Roman"/>
          <w:color w:val="000000"/>
          <w:sz w:val="28"/>
          <w:szCs w:val="28"/>
          <w:lang w:val="kk-KZ"/>
        </w:rPr>
      </w:pPr>
      <w:r w:rsidRPr="00E9291B">
        <w:rPr>
          <w:rFonts w:ascii="Times New Roman" w:hAnsi="Times New Roman" w:cs="Times New Roman"/>
          <w:color w:val="000000"/>
          <w:sz w:val="28"/>
          <w:szCs w:val="28"/>
          <w:shd w:val="clear" w:color="auto" w:fill="FFFFFF"/>
          <w:lang w:val="kk-KZ"/>
        </w:rPr>
        <w:t>e)</w:t>
      </w:r>
      <w:r>
        <w:rPr>
          <w:rFonts w:ascii="Times New Roman" w:hAnsi="Times New Roman" w:cs="Times New Roman"/>
          <w:color w:val="000000"/>
          <w:sz w:val="28"/>
          <w:szCs w:val="28"/>
          <w:shd w:val="clear" w:color="auto" w:fill="FFFFFF"/>
          <w:lang w:val="kk-KZ"/>
        </w:rPr>
        <w:t xml:space="preserve"> жасыру, жоқ қылу</w:t>
      </w:r>
    </w:p>
    <w:p w:rsidR="0067797E" w:rsidRPr="00A725E8" w:rsidRDefault="00963DFD" w:rsidP="0067797E">
      <w:pPr>
        <w:pStyle w:val="a5"/>
        <w:rPr>
          <w:rFonts w:ascii="Times New Roman" w:hAnsi="Times New Roman" w:cs="Times New Roman"/>
          <w:b/>
          <w:sz w:val="28"/>
          <w:szCs w:val="28"/>
          <w:lang w:val="kk-KZ"/>
        </w:rPr>
      </w:pPr>
      <w:r>
        <w:rPr>
          <w:rFonts w:ascii="Times New Roman" w:hAnsi="Times New Roman" w:cs="Times New Roman"/>
          <w:b/>
          <w:color w:val="000000"/>
          <w:sz w:val="28"/>
          <w:szCs w:val="28"/>
          <w:lang w:val="kk-KZ"/>
        </w:rPr>
        <w:t>4</w:t>
      </w:r>
      <w:r w:rsidR="0067797E" w:rsidRPr="00A725E8">
        <w:rPr>
          <w:rFonts w:ascii="Times New Roman" w:hAnsi="Times New Roman" w:cs="Times New Roman"/>
          <w:b/>
          <w:color w:val="000000"/>
          <w:sz w:val="28"/>
          <w:szCs w:val="28"/>
          <w:lang w:val="kk-KZ"/>
        </w:rPr>
        <w:t>. Мәтін мазмұнына жақын мақалды анықтаңыз.</w:t>
      </w:r>
    </w:p>
    <w:p w:rsidR="0067797E" w:rsidRPr="00A725E8" w:rsidRDefault="0067797E" w:rsidP="0067797E">
      <w:pPr>
        <w:pStyle w:val="a5"/>
        <w:rPr>
          <w:rFonts w:ascii="Times New Roman" w:hAnsi="Times New Roman" w:cs="Times New Roman"/>
          <w:sz w:val="28"/>
          <w:szCs w:val="28"/>
          <w:lang w:val="kk-KZ"/>
        </w:rPr>
      </w:pPr>
      <w:r w:rsidRPr="00A725E8">
        <w:rPr>
          <w:rFonts w:ascii="Times New Roman" w:hAnsi="Times New Roman" w:cs="Times New Roman"/>
          <w:sz w:val="28"/>
          <w:szCs w:val="28"/>
          <w:lang w:val="kk-KZ"/>
        </w:rPr>
        <w:t xml:space="preserve">а) </w:t>
      </w:r>
      <w:r w:rsidRPr="00563668">
        <w:rPr>
          <w:rFonts w:ascii="Times New Roman" w:hAnsi="Times New Roman" w:cs="Times New Roman"/>
          <w:sz w:val="28"/>
          <w:szCs w:val="28"/>
          <w:shd w:val="clear" w:color="auto" w:fill="FFFFFF"/>
          <w:lang w:val="kk-KZ"/>
        </w:rPr>
        <w:t>Байлық, байлықемес, бірлікбайлық.</w:t>
      </w:r>
    </w:p>
    <w:p w:rsidR="0067797E" w:rsidRPr="00A725E8" w:rsidRDefault="0067797E" w:rsidP="0067797E">
      <w:pPr>
        <w:pStyle w:val="a5"/>
        <w:rPr>
          <w:rFonts w:ascii="Times New Roman" w:hAnsi="Times New Roman" w:cs="Times New Roman"/>
          <w:sz w:val="28"/>
          <w:szCs w:val="28"/>
          <w:shd w:val="clear" w:color="auto" w:fill="FFFFFF"/>
          <w:lang w:val="kk-KZ"/>
        </w:rPr>
      </w:pPr>
      <w:r w:rsidRPr="00A725E8">
        <w:rPr>
          <w:rFonts w:ascii="Times New Roman" w:hAnsi="Times New Roman" w:cs="Times New Roman"/>
          <w:sz w:val="28"/>
          <w:szCs w:val="28"/>
          <w:lang w:val="kk-KZ"/>
        </w:rPr>
        <w:t xml:space="preserve">ә) </w:t>
      </w:r>
      <w:r w:rsidRPr="00A725E8">
        <w:rPr>
          <w:rFonts w:ascii="Times New Roman" w:hAnsi="Times New Roman" w:cs="Times New Roman"/>
          <w:sz w:val="28"/>
          <w:szCs w:val="28"/>
          <w:shd w:val="clear" w:color="auto" w:fill="FFFFFF"/>
          <w:lang w:val="kk-KZ"/>
        </w:rPr>
        <w:t>Ақсақ қой түстен кейін маңырайды.</w:t>
      </w:r>
    </w:p>
    <w:p w:rsidR="0067797E" w:rsidRPr="00A725E8"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c)</w:t>
      </w:r>
      <w:r w:rsidRPr="00A725E8">
        <w:rPr>
          <w:rFonts w:ascii="Times New Roman" w:hAnsi="Times New Roman" w:cs="Times New Roman"/>
          <w:color w:val="000000"/>
          <w:sz w:val="28"/>
          <w:szCs w:val="28"/>
          <w:lang w:val="kk-KZ"/>
        </w:rPr>
        <w:t>Жігіт адамға жетпіс өнер де аз.</w:t>
      </w:r>
    </w:p>
    <w:p w:rsidR="0067797E"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d)</w:t>
      </w:r>
      <w:r w:rsidRPr="00A725E8">
        <w:rPr>
          <w:rFonts w:ascii="Times New Roman" w:hAnsi="Times New Roman" w:cs="Times New Roman"/>
          <w:sz w:val="28"/>
          <w:szCs w:val="28"/>
          <w:lang w:val="kk-KZ"/>
        </w:rPr>
        <w:t xml:space="preserve"> Ойыннан от шығар.</w:t>
      </w:r>
    </w:p>
    <w:p w:rsidR="0067797E" w:rsidRPr="000323C0" w:rsidRDefault="0067797E" w:rsidP="0067797E">
      <w:pPr>
        <w:pStyle w:val="a5"/>
        <w:rPr>
          <w:rFonts w:ascii="Times New Roman" w:hAnsi="Times New Roman" w:cs="Times New Roman"/>
          <w:color w:val="000000"/>
          <w:sz w:val="28"/>
          <w:szCs w:val="28"/>
          <w:lang w:val="kk-KZ"/>
        </w:rPr>
      </w:pPr>
      <w:r w:rsidRPr="00E9291B">
        <w:rPr>
          <w:rFonts w:ascii="Times New Roman" w:hAnsi="Times New Roman" w:cs="Times New Roman"/>
          <w:color w:val="000000"/>
          <w:sz w:val="28"/>
          <w:szCs w:val="28"/>
          <w:shd w:val="clear" w:color="auto" w:fill="FFFFFF"/>
          <w:lang w:val="kk-KZ"/>
        </w:rPr>
        <w:t>e)</w:t>
      </w:r>
      <w:r>
        <w:rPr>
          <w:rFonts w:ascii="Times New Roman" w:hAnsi="Times New Roman" w:cs="Times New Roman"/>
          <w:color w:val="000000"/>
          <w:sz w:val="28"/>
          <w:szCs w:val="28"/>
          <w:shd w:val="clear" w:color="auto" w:fill="FFFFFF"/>
          <w:lang w:val="kk-KZ"/>
        </w:rPr>
        <w:t xml:space="preserve"> Адам туа жаман болмайды.</w:t>
      </w:r>
    </w:p>
    <w:p w:rsidR="0067797E" w:rsidRPr="00A725E8" w:rsidRDefault="00963DFD" w:rsidP="0067797E">
      <w:pPr>
        <w:pStyle w:val="a5"/>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5</w:t>
      </w:r>
      <w:r w:rsidR="0067797E" w:rsidRPr="00A725E8">
        <w:rPr>
          <w:rFonts w:ascii="Times New Roman" w:hAnsi="Times New Roman" w:cs="Times New Roman"/>
          <w:b/>
          <w:color w:val="000000"/>
          <w:sz w:val="28"/>
          <w:szCs w:val="28"/>
          <w:lang w:val="kk-KZ"/>
        </w:rPr>
        <w:t xml:space="preserve">. </w:t>
      </w:r>
      <w:r w:rsidR="0067797E" w:rsidRPr="00A725E8">
        <w:rPr>
          <w:rFonts w:ascii="Times New Roman" w:hAnsi="Times New Roman" w:cs="Times New Roman"/>
          <w:b/>
          <w:sz w:val="28"/>
          <w:szCs w:val="28"/>
          <w:lang w:val="kk-KZ"/>
        </w:rPr>
        <w:t xml:space="preserve">«Көре алмайды» </w:t>
      </w:r>
      <w:r w:rsidR="0067797E" w:rsidRPr="00A725E8">
        <w:rPr>
          <w:rFonts w:ascii="Times New Roman" w:hAnsi="Times New Roman" w:cs="Times New Roman"/>
          <w:b/>
          <w:color w:val="000000"/>
          <w:sz w:val="28"/>
          <w:szCs w:val="28"/>
          <w:lang w:val="kk-KZ"/>
        </w:rPr>
        <w:t>сөзімен мағыналас сөзді табыңыз.</w:t>
      </w:r>
    </w:p>
    <w:p w:rsidR="0067797E" w:rsidRPr="00A725E8" w:rsidRDefault="0067797E" w:rsidP="0067797E">
      <w:pPr>
        <w:pStyle w:val="a5"/>
        <w:rPr>
          <w:rFonts w:ascii="Times New Roman" w:hAnsi="Times New Roman" w:cs="Times New Roman"/>
          <w:sz w:val="28"/>
          <w:szCs w:val="28"/>
          <w:lang w:val="kk-KZ"/>
        </w:rPr>
      </w:pPr>
      <w:r w:rsidRPr="00A725E8">
        <w:rPr>
          <w:rFonts w:ascii="Times New Roman" w:hAnsi="Times New Roman" w:cs="Times New Roman"/>
          <w:sz w:val="28"/>
          <w:szCs w:val="28"/>
          <w:lang w:val="kk-KZ"/>
        </w:rPr>
        <w:t xml:space="preserve">а) </w:t>
      </w:r>
      <w:r w:rsidRPr="00A725E8">
        <w:rPr>
          <w:rFonts w:ascii="Times New Roman" w:hAnsi="Times New Roman" w:cs="Times New Roman"/>
          <w:sz w:val="28"/>
          <w:szCs w:val="28"/>
          <w:shd w:val="clear" w:color="auto" w:fill="FFFFFF"/>
          <w:lang w:val="kk-KZ"/>
        </w:rPr>
        <w:t>қызығады</w:t>
      </w:r>
    </w:p>
    <w:p w:rsidR="0067797E" w:rsidRPr="00A725E8" w:rsidRDefault="0067797E" w:rsidP="0067797E">
      <w:pPr>
        <w:pStyle w:val="a5"/>
        <w:rPr>
          <w:rFonts w:ascii="Times New Roman" w:hAnsi="Times New Roman" w:cs="Times New Roman"/>
          <w:sz w:val="28"/>
          <w:szCs w:val="28"/>
          <w:shd w:val="clear" w:color="auto" w:fill="FFFFFF"/>
          <w:lang w:val="kk-KZ"/>
        </w:rPr>
      </w:pPr>
      <w:r w:rsidRPr="00A725E8">
        <w:rPr>
          <w:rFonts w:ascii="Times New Roman" w:hAnsi="Times New Roman" w:cs="Times New Roman"/>
          <w:sz w:val="28"/>
          <w:szCs w:val="28"/>
          <w:lang w:val="kk-KZ"/>
        </w:rPr>
        <w:t xml:space="preserve">ә) </w:t>
      </w:r>
      <w:r w:rsidRPr="00A725E8">
        <w:rPr>
          <w:rFonts w:ascii="Times New Roman" w:hAnsi="Times New Roman" w:cs="Times New Roman"/>
          <w:sz w:val="28"/>
          <w:szCs w:val="28"/>
          <w:shd w:val="clear" w:color="auto" w:fill="FFFFFF"/>
          <w:lang w:val="kk-KZ"/>
        </w:rPr>
        <w:t>өкпелейді</w:t>
      </w:r>
    </w:p>
    <w:p w:rsidR="0067797E" w:rsidRPr="00A725E8"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c)</w:t>
      </w:r>
      <w:r w:rsidRPr="00A725E8">
        <w:rPr>
          <w:rFonts w:ascii="Times New Roman" w:hAnsi="Times New Roman" w:cs="Times New Roman"/>
          <w:color w:val="000000"/>
          <w:sz w:val="28"/>
          <w:szCs w:val="28"/>
          <w:lang w:val="kk-KZ"/>
        </w:rPr>
        <w:t>қызғанады</w:t>
      </w:r>
    </w:p>
    <w:p w:rsidR="0067797E" w:rsidRDefault="0067797E" w:rsidP="0067797E">
      <w:pPr>
        <w:pStyle w:val="a5"/>
        <w:rPr>
          <w:rFonts w:ascii="Times New Roman" w:hAnsi="Times New Roman" w:cs="Times New Roman"/>
          <w:sz w:val="28"/>
          <w:szCs w:val="28"/>
          <w:lang w:val="kk-KZ"/>
        </w:rPr>
      </w:pPr>
      <w:r>
        <w:rPr>
          <w:rFonts w:ascii="Times New Roman" w:hAnsi="Times New Roman" w:cs="Times New Roman"/>
          <w:sz w:val="28"/>
          <w:szCs w:val="28"/>
          <w:lang w:val="kk-KZ"/>
        </w:rPr>
        <w:t>d)</w:t>
      </w:r>
      <w:r w:rsidRPr="00A725E8">
        <w:rPr>
          <w:rFonts w:ascii="Times New Roman" w:hAnsi="Times New Roman" w:cs="Times New Roman"/>
          <w:sz w:val="28"/>
          <w:szCs w:val="28"/>
          <w:lang w:val="kk-KZ"/>
        </w:rPr>
        <w:t xml:space="preserve"> қуанады </w:t>
      </w:r>
    </w:p>
    <w:p w:rsidR="0067797E" w:rsidRPr="00AE3B74" w:rsidRDefault="0067797E" w:rsidP="0067797E">
      <w:pPr>
        <w:pStyle w:val="a5"/>
        <w:rPr>
          <w:rFonts w:ascii="Times New Roman" w:hAnsi="Times New Roman" w:cs="Times New Roman"/>
          <w:sz w:val="28"/>
          <w:szCs w:val="28"/>
          <w:lang w:val="kk-KZ"/>
        </w:rPr>
      </w:pPr>
      <w:r w:rsidRPr="005846B3">
        <w:rPr>
          <w:rFonts w:ascii="Times New Roman" w:hAnsi="Times New Roman" w:cs="Times New Roman"/>
          <w:color w:val="000000"/>
          <w:sz w:val="28"/>
          <w:szCs w:val="28"/>
          <w:shd w:val="clear" w:color="auto" w:fill="FFFFFF"/>
          <w:lang w:val="kk-KZ"/>
        </w:rPr>
        <w:t>e)</w:t>
      </w:r>
      <w:r>
        <w:rPr>
          <w:rFonts w:ascii="Times New Roman" w:hAnsi="Times New Roman" w:cs="Times New Roman"/>
          <w:color w:val="000000"/>
          <w:sz w:val="28"/>
          <w:szCs w:val="28"/>
          <w:shd w:val="clear" w:color="auto" w:fill="FFFFFF"/>
          <w:lang w:val="kk-KZ"/>
        </w:rPr>
        <w:t xml:space="preserve"> соқыр</w:t>
      </w:r>
    </w:p>
    <w:p w:rsidR="0067797E" w:rsidRPr="00A725E8" w:rsidRDefault="0067797E"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563668" w:rsidRDefault="00563668" w:rsidP="0067797E">
      <w:pPr>
        <w:pStyle w:val="a5"/>
        <w:rPr>
          <w:rFonts w:ascii="Times New Roman" w:hAnsi="Times New Roman" w:cs="Times New Roman"/>
          <w:b/>
          <w:sz w:val="28"/>
          <w:szCs w:val="28"/>
          <w:lang w:val="kk-KZ"/>
        </w:rPr>
      </w:pPr>
    </w:p>
    <w:p w:rsidR="0067797E" w:rsidRPr="00563668" w:rsidRDefault="0067797E" w:rsidP="0067797E">
      <w:pPr>
        <w:pStyle w:val="a5"/>
        <w:rPr>
          <w:rFonts w:ascii="Times New Roman" w:hAnsi="Times New Roman" w:cs="Times New Roman"/>
          <w:b/>
          <w:sz w:val="24"/>
          <w:szCs w:val="24"/>
          <w:lang w:val="kk-KZ"/>
        </w:rPr>
      </w:pPr>
      <w:r w:rsidRPr="00563668">
        <w:rPr>
          <w:rFonts w:ascii="Times New Roman" w:hAnsi="Times New Roman" w:cs="Times New Roman"/>
          <w:b/>
          <w:sz w:val="24"/>
          <w:szCs w:val="24"/>
          <w:lang w:val="kk-KZ"/>
        </w:rPr>
        <w:lastRenderedPageBreak/>
        <w:t>2-тапсырма.  Мәтінді оқып, астындағы тест тапсырмаларын орындаңыз.</w:t>
      </w:r>
    </w:p>
    <w:p w:rsidR="0067797E" w:rsidRPr="00563668" w:rsidRDefault="0067797E" w:rsidP="0067797E">
      <w:pPr>
        <w:pStyle w:val="a5"/>
        <w:jc w:val="center"/>
        <w:rPr>
          <w:rFonts w:ascii="Times New Roman" w:hAnsi="Times New Roman" w:cs="Times New Roman"/>
          <w:b/>
          <w:sz w:val="24"/>
          <w:szCs w:val="24"/>
          <w:lang w:val="kk-KZ"/>
        </w:rPr>
      </w:pPr>
      <w:r w:rsidRPr="00563668">
        <w:rPr>
          <w:rFonts w:ascii="Times New Roman" w:hAnsi="Times New Roman" w:cs="Times New Roman"/>
          <w:b/>
          <w:sz w:val="24"/>
          <w:szCs w:val="24"/>
          <w:lang w:val="kk-KZ"/>
        </w:rPr>
        <w:t>Жақсылық пен Жамандық</w:t>
      </w:r>
    </w:p>
    <w:p w:rsidR="0067797E" w:rsidRPr="00563668" w:rsidRDefault="0067797E" w:rsidP="0067797E">
      <w:pPr>
        <w:pStyle w:val="a5"/>
        <w:ind w:firstLine="708"/>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Жасы үлкен ата мен оның немересі үйдің алдында ырсылдап, арпалысып жатқан екі итке қарап отырыпты. </w:t>
      </w:r>
    </w:p>
    <w:p w:rsidR="0067797E" w:rsidRPr="00563668" w:rsidRDefault="0067797E" w:rsidP="0067797E">
      <w:pPr>
        <w:pStyle w:val="a5"/>
        <w:ind w:firstLine="708"/>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Иттердің біреуі ақ, екіншісі қара. 12 жасар немере өзін білгелі осы иттер үнемі атасының үйі алдында арпалысып жататын. Атасы көзін алмай қарайтын ірі иттер еді бұлар. </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    Немере: «Ата, иттеріңіз соншалықты үлкен - үйіңізді қорғауға біреуі де жетер еді ғой, неге екеуін ұстайсыз? Ал түстері ше - неге біреуі ақ, екіншісі қара болуын қаладыңыз?» деп сұрады атасынан. </w:t>
      </w:r>
    </w:p>
    <w:p w:rsidR="0067797E" w:rsidRPr="00563668" w:rsidRDefault="0067797E" w:rsidP="0067797E">
      <w:pPr>
        <w:pStyle w:val="a5"/>
        <w:ind w:firstLine="708"/>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Жасы 70-ке жеткенатанемересінекүлімдепқарады да:</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     "Олиттерім," деді, "мен үшінекітаңба, балам." </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     - Неніңтаңбасы? </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   - Жақсылық пен жамандықтың. Тура осы иттергеұқсап, ішіміздегіжақсылық пен жамандықүнемікүресіпжатады. Иттергеқарағансайынсоныойлаймын. Солүшінолардықасымдаұстаймын. </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Кішкентай бала, күресболсаондажеңген мен жеңілген де болуыкерекдеп:</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      "Қалайойлайсыз, осы күрестіқайсысыжеңіпшығадыекен?" </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Атасыбалағақүлімдепқарап: </w:t>
      </w:r>
    </w:p>
    <w:p w:rsidR="0067797E" w:rsidRPr="00563668" w:rsidRDefault="0067797E" w:rsidP="0067797E">
      <w:pPr>
        <w:pStyle w:val="a5"/>
        <w:jc w:val="both"/>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     "Қайсысыдейсің ба, балам? Мен қайсысынакөптамақберсем - сол!"</w:t>
      </w:r>
    </w:p>
    <w:p w:rsidR="0067797E" w:rsidRPr="00563668" w:rsidRDefault="0067797E" w:rsidP="0067797E">
      <w:pPr>
        <w:pStyle w:val="a5"/>
        <w:jc w:val="both"/>
        <w:rPr>
          <w:rFonts w:ascii="Times New Roman" w:hAnsi="Times New Roman" w:cs="Times New Roman"/>
          <w:b/>
          <w:bCs/>
          <w:sz w:val="28"/>
          <w:szCs w:val="28"/>
          <w:bdr w:val="none" w:sz="0" w:space="0" w:color="auto" w:frame="1"/>
          <w:lang w:val="kk-KZ"/>
        </w:rPr>
      </w:pPr>
    </w:p>
    <w:p w:rsidR="0067797E" w:rsidRPr="00563668" w:rsidRDefault="0067797E" w:rsidP="0067797E">
      <w:pPr>
        <w:pStyle w:val="a5"/>
        <w:rPr>
          <w:rFonts w:ascii="Times New Roman" w:hAnsi="Times New Roman" w:cs="Times New Roman"/>
          <w:b/>
          <w:bCs/>
          <w:sz w:val="24"/>
          <w:szCs w:val="24"/>
          <w:bdr w:val="none" w:sz="0" w:space="0" w:color="auto" w:frame="1"/>
          <w:lang w:val="kk-KZ"/>
        </w:rPr>
      </w:pPr>
      <w:r w:rsidRPr="00563668">
        <w:rPr>
          <w:rFonts w:ascii="Times New Roman" w:hAnsi="Times New Roman" w:cs="Times New Roman"/>
          <w:b/>
          <w:bCs/>
          <w:sz w:val="24"/>
          <w:szCs w:val="24"/>
          <w:bdr w:val="none" w:sz="0" w:space="0" w:color="auto" w:frame="1"/>
          <w:lang w:val="kk-KZ"/>
        </w:rPr>
        <w:t>Мәтінге байланысты тест тапсырмалары:</w:t>
      </w:r>
    </w:p>
    <w:p w:rsidR="0067797E" w:rsidRPr="00563668" w:rsidRDefault="0067797E" w:rsidP="0067797E">
      <w:pPr>
        <w:pStyle w:val="a5"/>
        <w:rPr>
          <w:rFonts w:ascii="Times New Roman" w:hAnsi="Times New Roman" w:cs="Times New Roman"/>
          <w:b/>
          <w:sz w:val="24"/>
          <w:szCs w:val="24"/>
          <w:lang w:val="kk-KZ"/>
        </w:rPr>
      </w:pPr>
      <w:r w:rsidRPr="00563668">
        <w:rPr>
          <w:rStyle w:val="apple-converted-space"/>
          <w:rFonts w:ascii="Times New Roman" w:hAnsi="Times New Roman" w:cs="Times New Roman"/>
          <w:b/>
          <w:color w:val="373A3F"/>
          <w:sz w:val="24"/>
          <w:szCs w:val="24"/>
          <w:lang w:val="kk-KZ"/>
        </w:rPr>
        <w:t> </w:t>
      </w:r>
      <w:r w:rsidR="00563668">
        <w:rPr>
          <w:rFonts w:ascii="Times New Roman" w:hAnsi="Times New Roman" w:cs="Times New Roman"/>
          <w:b/>
          <w:sz w:val="24"/>
          <w:szCs w:val="24"/>
          <w:lang w:val="kk-KZ"/>
        </w:rPr>
        <w:t>1</w:t>
      </w:r>
      <w:r w:rsidRPr="00563668">
        <w:rPr>
          <w:rFonts w:ascii="Times New Roman" w:hAnsi="Times New Roman" w:cs="Times New Roman"/>
          <w:b/>
          <w:sz w:val="24"/>
          <w:szCs w:val="24"/>
          <w:lang w:val="kk-KZ"/>
        </w:rPr>
        <w:t>. Мәтінге сәйкес мақалды белгілеңіз.</w:t>
      </w:r>
    </w:p>
    <w:p w:rsidR="0067797E" w:rsidRPr="00563668" w:rsidRDefault="0067797E" w:rsidP="0067797E">
      <w:pPr>
        <w:pStyle w:val="a5"/>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lang w:val="kk-KZ"/>
        </w:rPr>
        <w:t>а) Жақсының өзі өлгенмен, сөзі өлмейді.</w:t>
      </w:r>
      <w:r w:rsidRPr="00563668">
        <w:rPr>
          <w:rFonts w:ascii="Times New Roman" w:hAnsi="Times New Roman" w:cs="Times New Roman"/>
          <w:color w:val="666666"/>
          <w:sz w:val="24"/>
          <w:szCs w:val="24"/>
          <w:lang w:val="kk-KZ"/>
        </w:rPr>
        <w:br/>
      </w:r>
      <w:r w:rsidRPr="00563668">
        <w:rPr>
          <w:rFonts w:ascii="Times New Roman" w:hAnsi="Times New Roman" w:cs="Times New Roman"/>
          <w:sz w:val="24"/>
          <w:szCs w:val="24"/>
          <w:lang w:val="kk-KZ"/>
        </w:rPr>
        <w:t xml:space="preserve">ә) </w:t>
      </w:r>
      <w:r w:rsidRPr="00563668">
        <w:rPr>
          <w:rFonts w:ascii="Times New Roman" w:hAnsi="Times New Roman" w:cs="Times New Roman"/>
          <w:color w:val="000000"/>
          <w:sz w:val="24"/>
          <w:szCs w:val="24"/>
          <w:lang w:val="kk-KZ"/>
        </w:rPr>
        <w:t>Жақсылық ұмытылмас.</w:t>
      </w:r>
    </w:p>
    <w:p w:rsidR="0067797E" w:rsidRPr="00563668" w:rsidRDefault="0067797E" w:rsidP="0067797E">
      <w:pPr>
        <w:pStyle w:val="a5"/>
        <w:rPr>
          <w:rFonts w:ascii="Times New Roman" w:hAnsi="Times New Roman" w:cs="Times New Roman"/>
          <w:color w:val="000000"/>
          <w:sz w:val="24"/>
          <w:szCs w:val="24"/>
          <w:lang w:val="kk-KZ"/>
        </w:rPr>
      </w:pPr>
      <w:r w:rsidRPr="00563668">
        <w:rPr>
          <w:rFonts w:ascii="Times New Roman" w:hAnsi="Times New Roman" w:cs="Times New Roman"/>
          <w:sz w:val="24"/>
          <w:szCs w:val="24"/>
          <w:lang w:val="kk-KZ"/>
        </w:rPr>
        <w:t>c)</w:t>
      </w:r>
      <w:r w:rsidRPr="00563668">
        <w:rPr>
          <w:rFonts w:ascii="Times New Roman" w:hAnsi="Times New Roman" w:cs="Times New Roman"/>
          <w:color w:val="000000"/>
          <w:sz w:val="24"/>
          <w:szCs w:val="24"/>
          <w:lang w:val="kk-KZ"/>
        </w:rPr>
        <w:t>Жақсылық пен жамандық егіз.</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d) Заттың жаңасы жақсы, достың ескісі жақсы.</w:t>
      </w:r>
    </w:p>
    <w:p w:rsidR="0067797E" w:rsidRPr="00563668" w:rsidRDefault="0067797E" w:rsidP="0067797E">
      <w:pPr>
        <w:pStyle w:val="a5"/>
        <w:rPr>
          <w:rFonts w:ascii="Times New Roman" w:hAnsi="Times New Roman" w:cs="Times New Roman"/>
          <w:color w:val="6B6A6A"/>
          <w:sz w:val="24"/>
          <w:szCs w:val="24"/>
          <w:shd w:val="clear" w:color="auto" w:fill="EFF2F5"/>
          <w:lang w:val="kk-KZ"/>
        </w:rPr>
      </w:pPr>
      <w:r w:rsidRPr="00563668">
        <w:rPr>
          <w:rFonts w:ascii="Times New Roman" w:hAnsi="Times New Roman" w:cs="Times New Roman"/>
          <w:sz w:val="24"/>
          <w:szCs w:val="24"/>
          <w:lang w:val="kk-KZ"/>
        </w:rPr>
        <w:t>е) Жақсыда кек жоқ.</w:t>
      </w:r>
    </w:p>
    <w:p w:rsidR="0067797E" w:rsidRPr="00563668" w:rsidRDefault="0067797E" w:rsidP="0067797E">
      <w:pPr>
        <w:pStyle w:val="a5"/>
        <w:rPr>
          <w:rFonts w:ascii="Times New Roman" w:hAnsi="Times New Roman" w:cs="Times New Roman"/>
          <w:b/>
          <w:sz w:val="24"/>
          <w:szCs w:val="24"/>
          <w:lang w:val="kk-KZ"/>
        </w:rPr>
      </w:pPr>
      <w:r w:rsidRPr="00563668">
        <w:rPr>
          <w:rFonts w:ascii="Times New Roman" w:hAnsi="Times New Roman" w:cs="Times New Roman"/>
          <w:b/>
          <w:sz w:val="24"/>
          <w:szCs w:val="24"/>
          <w:lang w:val="kk-KZ"/>
        </w:rPr>
        <w:t>2. Мәтінде қандай антоним есімшелер бар?</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а) жақсылық пен жамандық</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ә) ақ  пен қара</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c) ата мен немере</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d) жеңген мен жеңілген</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color w:val="000000"/>
          <w:sz w:val="24"/>
          <w:szCs w:val="24"/>
          <w:shd w:val="clear" w:color="auto" w:fill="FFFFFF"/>
          <w:lang w:val="kk-KZ"/>
        </w:rPr>
        <w:t>e) үлкен және кішкентай</w:t>
      </w:r>
    </w:p>
    <w:p w:rsidR="0067797E" w:rsidRPr="00563668" w:rsidRDefault="0067797E" w:rsidP="0067797E">
      <w:pPr>
        <w:pStyle w:val="a5"/>
        <w:rPr>
          <w:rFonts w:ascii="Times New Roman" w:hAnsi="Times New Roman" w:cs="Times New Roman"/>
          <w:b/>
          <w:sz w:val="24"/>
          <w:szCs w:val="24"/>
          <w:lang w:val="kk-KZ"/>
        </w:rPr>
      </w:pPr>
      <w:r w:rsidRPr="00563668">
        <w:rPr>
          <w:rFonts w:ascii="Times New Roman" w:hAnsi="Times New Roman" w:cs="Times New Roman"/>
          <w:b/>
          <w:sz w:val="24"/>
          <w:szCs w:val="24"/>
          <w:lang w:val="kk-KZ"/>
        </w:rPr>
        <w:t>3. Бұл әңгіме атаның қандай қасиетін көрсетеді?</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а) қулық</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ә) жомарттық</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c) даналық</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d) мейірімділік</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color w:val="000000"/>
          <w:sz w:val="24"/>
          <w:szCs w:val="24"/>
          <w:shd w:val="clear" w:color="auto" w:fill="FFFFFF"/>
          <w:lang w:val="kk-KZ"/>
        </w:rPr>
        <w:t>e) аңқаулық</w:t>
      </w:r>
    </w:p>
    <w:p w:rsidR="0067797E" w:rsidRPr="00563668" w:rsidRDefault="0067797E" w:rsidP="0067797E">
      <w:pPr>
        <w:pStyle w:val="a5"/>
        <w:rPr>
          <w:rFonts w:ascii="Times New Roman" w:hAnsi="Times New Roman" w:cs="Times New Roman"/>
          <w:b/>
          <w:sz w:val="24"/>
          <w:szCs w:val="24"/>
          <w:lang w:val="kk-KZ"/>
        </w:rPr>
      </w:pPr>
      <w:r w:rsidRPr="00563668">
        <w:rPr>
          <w:rFonts w:ascii="Times New Roman" w:hAnsi="Times New Roman" w:cs="Times New Roman"/>
          <w:b/>
          <w:color w:val="000000"/>
          <w:sz w:val="24"/>
          <w:szCs w:val="24"/>
          <w:lang w:val="kk-KZ"/>
        </w:rPr>
        <w:t xml:space="preserve">4. </w:t>
      </w:r>
      <w:r w:rsidRPr="00563668">
        <w:rPr>
          <w:rFonts w:ascii="Times New Roman" w:hAnsi="Times New Roman" w:cs="Times New Roman"/>
          <w:b/>
          <w:sz w:val="24"/>
          <w:szCs w:val="24"/>
          <w:shd w:val="clear" w:color="auto" w:fill="FFFFFF"/>
          <w:lang w:val="kk-KZ"/>
        </w:rPr>
        <w:t>Мәтіндегі негізгі ой қандай?</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а) К</w:t>
      </w:r>
      <w:r w:rsidRPr="00563668">
        <w:rPr>
          <w:rFonts w:ascii="Times New Roman" w:hAnsi="Times New Roman" w:cs="Times New Roman"/>
          <w:sz w:val="24"/>
          <w:szCs w:val="24"/>
        </w:rPr>
        <w:t>үресболса,ондажеңген мен жеңілген де болуыкерек</w:t>
      </w:r>
      <w:r w:rsidRPr="00563668">
        <w:rPr>
          <w:rFonts w:ascii="Times New Roman" w:hAnsi="Times New Roman" w:cs="Times New Roman"/>
          <w:sz w:val="24"/>
          <w:szCs w:val="24"/>
          <w:shd w:val="clear" w:color="auto" w:fill="FFFFFF"/>
          <w:lang w:val="kk-KZ"/>
        </w:rPr>
        <w:t>.</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ә) Мен қайсысынакөптамақберсем – сол. </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c) Ішіміздегі жақсылық пен жамандық үнемі күресіп жатады.</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d) Ол иттерім – мен үшін екі таңба.</w:t>
      </w:r>
    </w:p>
    <w:p w:rsidR="0067797E" w:rsidRPr="00563668" w:rsidRDefault="0067797E" w:rsidP="0067797E">
      <w:pPr>
        <w:pStyle w:val="a5"/>
        <w:rPr>
          <w:rFonts w:ascii="Times New Roman" w:hAnsi="Times New Roman" w:cs="Times New Roman"/>
          <w:color w:val="6B6A6A"/>
          <w:sz w:val="24"/>
          <w:szCs w:val="24"/>
          <w:lang w:val="kk-KZ"/>
        </w:rPr>
      </w:pPr>
      <w:r w:rsidRPr="00563668">
        <w:rPr>
          <w:rFonts w:ascii="Times New Roman" w:hAnsi="Times New Roman" w:cs="Times New Roman"/>
          <w:color w:val="000000"/>
          <w:sz w:val="24"/>
          <w:szCs w:val="24"/>
          <w:shd w:val="clear" w:color="auto" w:fill="FFFFFF"/>
          <w:lang w:val="kk-KZ"/>
        </w:rPr>
        <w:t>e)</w:t>
      </w:r>
      <w:r w:rsidRPr="00563668">
        <w:rPr>
          <w:rFonts w:ascii="Times New Roman" w:hAnsi="Times New Roman" w:cs="Times New Roman"/>
          <w:sz w:val="24"/>
          <w:szCs w:val="24"/>
          <w:lang w:val="kk-KZ"/>
        </w:rPr>
        <w:t xml:space="preserve"> Иттерге қараған сайын соны ойлаймын.</w:t>
      </w:r>
    </w:p>
    <w:p w:rsidR="0067797E" w:rsidRPr="00563668" w:rsidRDefault="0067797E" w:rsidP="0067797E">
      <w:pPr>
        <w:pStyle w:val="a5"/>
        <w:rPr>
          <w:rFonts w:ascii="Times New Roman" w:hAnsi="Times New Roman" w:cs="Times New Roman"/>
          <w:b/>
          <w:color w:val="000000"/>
          <w:sz w:val="24"/>
          <w:szCs w:val="24"/>
          <w:lang w:val="kk-KZ"/>
        </w:rPr>
      </w:pPr>
      <w:r w:rsidRPr="00563668">
        <w:rPr>
          <w:rFonts w:ascii="Times New Roman" w:hAnsi="Times New Roman" w:cs="Times New Roman"/>
          <w:b/>
          <w:color w:val="000000"/>
          <w:sz w:val="24"/>
          <w:szCs w:val="24"/>
          <w:lang w:val="kk-KZ"/>
        </w:rPr>
        <w:t>5. «</w:t>
      </w:r>
      <w:r w:rsidRPr="00563668">
        <w:rPr>
          <w:rFonts w:ascii="Times New Roman" w:hAnsi="Times New Roman" w:cs="Times New Roman"/>
          <w:b/>
          <w:sz w:val="24"/>
          <w:szCs w:val="24"/>
          <w:lang w:val="kk-KZ"/>
        </w:rPr>
        <w:t>Мен қайсысына көп тамақ берсем – сол» дегеннің ауыспалы мағынасы не</w:t>
      </w:r>
      <w:r w:rsidRPr="00563668">
        <w:rPr>
          <w:rFonts w:ascii="Times New Roman" w:hAnsi="Times New Roman" w:cs="Times New Roman"/>
          <w:b/>
          <w:color w:val="000000"/>
          <w:sz w:val="24"/>
          <w:szCs w:val="24"/>
          <w:lang w:val="kk-KZ"/>
        </w:rPr>
        <w:t>?</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а) бір итті көбірек жақсы көру </w:t>
      </w:r>
    </w:p>
    <w:p w:rsidR="0067797E" w:rsidRPr="00563668" w:rsidRDefault="0067797E" w:rsidP="0067797E">
      <w:pPr>
        <w:pStyle w:val="a5"/>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lang w:val="kk-KZ"/>
        </w:rPr>
        <w:t xml:space="preserve">ә) барлық жағдайда </w:t>
      </w:r>
      <w:r w:rsidRPr="00563668">
        <w:rPr>
          <w:rFonts w:ascii="Times New Roman" w:hAnsi="Times New Roman" w:cs="Times New Roman"/>
          <w:sz w:val="24"/>
          <w:szCs w:val="24"/>
          <w:shd w:val="clear" w:color="auto" w:fill="FFFFFF"/>
          <w:lang w:val="kk-KZ"/>
        </w:rPr>
        <w:t>жомарт болу</w:t>
      </w:r>
    </w:p>
    <w:p w:rsidR="0067797E" w:rsidRPr="00563668" w:rsidRDefault="0067797E" w:rsidP="0067797E">
      <w:pPr>
        <w:pStyle w:val="a5"/>
        <w:rPr>
          <w:rFonts w:ascii="Times New Roman" w:hAnsi="Times New Roman" w:cs="Times New Roman"/>
          <w:sz w:val="24"/>
          <w:szCs w:val="24"/>
          <w:lang w:val="kk-KZ"/>
        </w:rPr>
      </w:pPr>
      <w:r w:rsidRPr="00563668">
        <w:rPr>
          <w:rFonts w:ascii="Times New Roman" w:hAnsi="Times New Roman" w:cs="Times New Roman"/>
          <w:sz w:val="24"/>
          <w:szCs w:val="24"/>
          <w:lang w:val="kk-KZ"/>
        </w:rPr>
        <w:t xml:space="preserve">c) үнемі жайсаңдық пен </w:t>
      </w:r>
      <w:r w:rsidRPr="00563668">
        <w:rPr>
          <w:rFonts w:ascii="Times New Roman" w:hAnsi="Times New Roman" w:cs="Times New Roman"/>
          <w:color w:val="000000"/>
          <w:sz w:val="24"/>
          <w:szCs w:val="24"/>
          <w:lang w:val="kk-KZ"/>
        </w:rPr>
        <w:t>жайдарлық таныту</w:t>
      </w:r>
    </w:p>
    <w:p w:rsidR="0067797E" w:rsidRPr="00563668" w:rsidRDefault="0067797E" w:rsidP="0067797E">
      <w:pPr>
        <w:pStyle w:val="a5"/>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lang w:val="kk-KZ"/>
        </w:rPr>
        <w:t>d)</w:t>
      </w:r>
      <w:r w:rsidRPr="00563668">
        <w:rPr>
          <w:rFonts w:ascii="Times New Roman" w:hAnsi="Times New Roman" w:cs="Times New Roman"/>
          <w:sz w:val="24"/>
          <w:szCs w:val="24"/>
          <w:shd w:val="clear" w:color="auto" w:fill="FFFFFF"/>
          <w:lang w:val="kk-KZ"/>
        </w:rPr>
        <w:t>жақсылық пен жамандықтың біреуіне жол беру</w:t>
      </w:r>
    </w:p>
    <w:p w:rsidR="0067797E" w:rsidRPr="00563668" w:rsidRDefault="0067797E" w:rsidP="0067797E">
      <w:pPr>
        <w:pStyle w:val="a5"/>
        <w:rPr>
          <w:rFonts w:ascii="Times New Roman" w:hAnsi="Times New Roman" w:cs="Times New Roman"/>
          <w:color w:val="000000"/>
          <w:sz w:val="24"/>
          <w:szCs w:val="24"/>
          <w:lang w:val="kk-KZ"/>
        </w:rPr>
      </w:pPr>
      <w:r w:rsidRPr="00563668">
        <w:rPr>
          <w:rFonts w:ascii="Times New Roman" w:hAnsi="Times New Roman" w:cs="Times New Roman"/>
          <w:color w:val="000000"/>
          <w:sz w:val="24"/>
          <w:szCs w:val="24"/>
          <w:shd w:val="clear" w:color="auto" w:fill="FFFFFF"/>
          <w:lang w:val="kk-KZ"/>
        </w:rPr>
        <w:t>e) сараң болмау</w:t>
      </w:r>
    </w:p>
    <w:p w:rsidR="0067797E" w:rsidRPr="00A725E8" w:rsidRDefault="0067797E" w:rsidP="0067797E">
      <w:pPr>
        <w:pStyle w:val="a5"/>
        <w:rPr>
          <w:rFonts w:ascii="Times New Roman" w:hAnsi="Times New Roman" w:cs="Times New Roman"/>
          <w:b/>
          <w:sz w:val="28"/>
          <w:szCs w:val="28"/>
          <w:lang w:val="kk-KZ"/>
        </w:rPr>
      </w:pPr>
    </w:p>
    <w:p w:rsidR="0067797E" w:rsidRPr="00563668" w:rsidRDefault="0067797E" w:rsidP="0067797E">
      <w:pPr>
        <w:pStyle w:val="a5"/>
        <w:rPr>
          <w:rFonts w:ascii="Times New Roman" w:hAnsi="Times New Roman" w:cs="Times New Roman"/>
          <w:b/>
          <w:sz w:val="24"/>
          <w:szCs w:val="24"/>
          <w:lang w:val="kk-KZ"/>
        </w:rPr>
      </w:pPr>
      <w:r w:rsidRPr="00563668">
        <w:rPr>
          <w:rFonts w:ascii="Times New Roman" w:hAnsi="Times New Roman" w:cs="Times New Roman"/>
          <w:b/>
          <w:sz w:val="24"/>
          <w:szCs w:val="24"/>
          <w:lang w:val="kk-KZ"/>
        </w:rPr>
        <w:t>3-тапсырма.  Мәтінді оқып, астындағы тест тапсырмаларын орындаңыз.</w:t>
      </w:r>
    </w:p>
    <w:p w:rsidR="0067797E" w:rsidRPr="00563668" w:rsidRDefault="0067797E" w:rsidP="0067797E">
      <w:pPr>
        <w:pStyle w:val="a5"/>
        <w:ind w:firstLine="708"/>
        <w:jc w:val="both"/>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shd w:val="clear" w:color="auto" w:fill="FFFFFF"/>
          <w:lang w:val="kk-KZ"/>
        </w:rPr>
        <w:t>Тараз қаласындағы Назарбаев зияткерлік мектебінде Ямайка азаматтары ағылшын тілінен сабақ беріп жүр. Жуырда солардан сұхбат алу сәті түсті. Келинг Смолл (Keeling SmalL) - Дебора Ватсон-Смоллдың (Deborah Watsan-Small) күйеуі.</w:t>
      </w:r>
    </w:p>
    <w:p w:rsidR="0067797E" w:rsidRPr="00563668" w:rsidRDefault="0067797E" w:rsidP="0067797E">
      <w:pPr>
        <w:pStyle w:val="a5"/>
        <w:ind w:firstLine="708"/>
        <w:jc w:val="both"/>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shd w:val="clear" w:color="auto" w:fill="FFFFFF"/>
          <w:lang w:val="kk-KZ"/>
        </w:rPr>
        <w:t xml:space="preserve">«Турист болып көп жерге бардық, алайда Қазақстаннан басқа жерде жұмыс істеген емеспіз", -дейді Дебора Ватсон-Смолл. "Күйеуім екеуміз мұғалімбіз. Өзімізді шетелде сынап көру үшін британиялық «ТІС» деген бағдарламаға құжаттарымызды жинап өткіздік. Содан олар педагогикалық жетістіктерімізді бағалап бізге Қазақстанды ұсынды. Осында келгенімізге үш жыл болды. Келингтің жасы қырық бесте, мен отыз бестемін. Бір ұл, бір қызымыз бар. Ұлым орыс сыныбында оқиды, қызым балабақшадағы қазақ тілді топқа барады». </w:t>
      </w:r>
    </w:p>
    <w:p w:rsidR="0067797E" w:rsidRPr="00563668" w:rsidRDefault="0067797E" w:rsidP="0067797E">
      <w:pPr>
        <w:pStyle w:val="a5"/>
        <w:ind w:firstLine="708"/>
        <w:jc w:val="both"/>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shd w:val="clear" w:color="auto" w:fill="FFFFFF"/>
          <w:lang w:val="kk-KZ"/>
        </w:rPr>
        <w:t xml:space="preserve">- Өз елдеріңізге барған соң уақыт өте келе «Қазақстан» деген сөзді естігенде, ең бірінші ойларыңызға не түседі? </w:t>
      </w:r>
    </w:p>
    <w:p w:rsidR="0067797E" w:rsidRPr="00563668" w:rsidRDefault="0067797E" w:rsidP="0067797E">
      <w:pPr>
        <w:pStyle w:val="a5"/>
        <w:ind w:firstLine="708"/>
        <w:jc w:val="both"/>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shd w:val="clear" w:color="auto" w:fill="FFFFFF"/>
          <w:lang w:val="kk-KZ"/>
        </w:rPr>
        <w:t>- Байқоңыр! Сіздерде Байқоңыр ғарыш айлағы бар. Әлемде ең бірінші рет адам баласы осы қазақ даласынан ғарышқа ұшты. Соны неге өздеріңіз игермейсіздер? Әлемдік алпауыт мемлекеттер келіп сіздерден зымырандарын ұшырады. Жергілікті халық оны теледидардан ғана көріп отыр. Дүниежүзіндегі ең керемет нүкте –– ол Байқоңыр ғарыш айлағы. Мен соған қызығамын және сіздерге ғарышты игеруге тілектеспін.</w:t>
      </w:r>
    </w:p>
    <w:p w:rsidR="0067797E" w:rsidRPr="00563668" w:rsidRDefault="0067797E" w:rsidP="0067797E">
      <w:pPr>
        <w:pStyle w:val="a5"/>
        <w:ind w:firstLine="708"/>
        <w:jc w:val="both"/>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shd w:val="clear" w:color="auto" w:fill="FFFFFF"/>
          <w:lang w:val="kk-KZ"/>
        </w:rPr>
        <w:t xml:space="preserve">- Дебора, Қазақстан сізді несімен таңғалдырды? </w:t>
      </w:r>
    </w:p>
    <w:p w:rsidR="0067797E" w:rsidRPr="00563668" w:rsidRDefault="0067797E" w:rsidP="0067797E">
      <w:pPr>
        <w:pStyle w:val="a5"/>
        <w:ind w:firstLine="708"/>
        <w:jc w:val="both"/>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shd w:val="clear" w:color="auto" w:fill="FFFFFF"/>
          <w:lang w:val="kk-KZ"/>
        </w:rPr>
        <w:t xml:space="preserve">Дебора: - Өткен жылғы қыс мені таңғалдырды. Қар аз жауды. Күн қатты суымады. </w:t>
      </w:r>
    </w:p>
    <w:p w:rsidR="0067797E" w:rsidRPr="00563668" w:rsidRDefault="0067797E" w:rsidP="0067797E">
      <w:pPr>
        <w:pStyle w:val="a5"/>
        <w:ind w:firstLine="708"/>
        <w:jc w:val="both"/>
        <w:rPr>
          <w:rFonts w:ascii="Times New Roman" w:hAnsi="Times New Roman" w:cs="Times New Roman"/>
          <w:sz w:val="24"/>
          <w:szCs w:val="24"/>
          <w:shd w:val="clear" w:color="auto" w:fill="FFFFFF"/>
          <w:lang w:val="kk-KZ"/>
        </w:rPr>
      </w:pPr>
      <w:r w:rsidRPr="00563668">
        <w:rPr>
          <w:rFonts w:ascii="Times New Roman" w:hAnsi="Times New Roman" w:cs="Times New Roman"/>
          <w:sz w:val="24"/>
          <w:szCs w:val="24"/>
          <w:shd w:val="clear" w:color="auto" w:fill="FFFFFF"/>
          <w:lang w:val="kk-KZ"/>
        </w:rPr>
        <w:t xml:space="preserve">- Жергілікті газет-журналдардыоқисыздарма? Арналарданқандайбағдарламаныкөресіздер? </w:t>
      </w:r>
    </w:p>
    <w:p w:rsidR="0067797E" w:rsidRPr="00563668" w:rsidRDefault="0067797E" w:rsidP="0067797E">
      <w:pPr>
        <w:pStyle w:val="a5"/>
        <w:ind w:firstLine="708"/>
        <w:jc w:val="both"/>
        <w:rPr>
          <w:rFonts w:ascii="Times New Roman" w:hAnsi="Times New Roman" w:cs="Times New Roman"/>
          <w:sz w:val="24"/>
          <w:szCs w:val="24"/>
          <w:shd w:val="clear" w:color="auto" w:fill="FFFFFF"/>
        </w:rPr>
      </w:pPr>
      <w:r w:rsidRPr="00563668">
        <w:rPr>
          <w:rFonts w:ascii="Times New Roman" w:hAnsi="Times New Roman" w:cs="Times New Roman"/>
          <w:sz w:val="24"/>
          <w:szCs w:val="24"/>
          <w:shd w:val="clear" w:color="auto" w:fill="FFFFFF"/>
          <w:lang w:val="kk-KZ"/>
        </w:rPr>
        <w:t xml:space="preserve">Келинг: - Қызым «Балапан» арнасынкөреді. </w:t>
      </w:r>
      <w:r w:rsidRPr="00563668">
        <w:rPr>
          <w:rFonts w:ascii="Times New Roman" w:hAnsi="Times New Roman" w:cs="Times New Roman"/>
          <w:sz w:val="24"/>
          <w:szCs w:val="24"/>
          <w:shd w:val="clear" w:color="auto" w:fill="FFFFFF"/>
        </w:rPr>
        <w:t xml:space="preserve">Ал Дебораекеумізақпаратты интернет арқылыЯмайканың газет, журналыноқимыз. </w:t>
      </w:r>
    </w:p>
    <w:p w:rsidR="0067797E" w:rsidRPr="00563668" w:rsidRDefault="0067797E" w:rsidP="0067797E">
      <w:pPr>
        <w:pStyle w:val="a5"/>
        <w:ind w:firstLine="708"/>
        <w:jc w:val="both"/>
        <w:rPr>
          <w:rFonts w:ascii="Times New Roman" w:hAnsi="Times New Roman" w:cs="Times New Roman"/>
          <w:sz w:val="24"/>
          <w:szCs w:val="24"/>
          <w:shd w:val="clear" w:color="auto" w:fill="FFFFFF"/>
        </w:rPr>
      </w:pPr>
      <w:r w:rsidRPr="00563668">
        <w:rPr>
          <w:rFonts w:ascii="Times New Roman" w:hAnsi="Times New Roman" w:cs="Times New Roman"/>
          <w:sz w:val="24"/>
          <w:szCs w:val="24"/>
          <w:shd w:val="clear" w:color="auto" w:fill="FFFFFF"/>
        </w:rPr>
        <w:t>- Қазақтыңбойындағықандайерекшеліктібайқадыңыздар?</w:t>
      </w:r>
    </w:p>
    <w:p w:rsidR="0067797E" w:rsidRPr="00563668" w:rsidRDefault="0067797E" w:rsidP="0067797E">
      <w:pPr>
        <w:pStyle w:val="a5"/>
        <w:ind w:firstLine="708"/>
        <w:jc w:val="both"/>
        <w:rPr>
          <w:rFonts w:ascii="Times New Roman" w:hAnsi="Times New Roman" w:cs="Times New Roman"/>
          <w:sz w:val="24"/>
          <w:szCs w:val="24"/>
          <w:shd w:val="clear" w:color="auto" w:fill="FFFFFF"/>
        </w:rPr>
      </w:pPr>
      <w:r w:rsidRPr="00563668">
        <w:rPr>
          <w:rFonts w:ascii="Times New Roman" w:hAnsi="Times New Roman" w:cs="Times New Roman"/>
          <w:sz w:val="24"/>
          <w:szCs w:val="24"/>
          <w:shd w:val="clear" w:color="auto" w:fill="FFFFFF"/>
        </w:rPr>
        <w:t>Келинг: - Сіздердежү</w:t>
      </w:r>
      <w:proofErr w:type="gramStart"/>
      <w:r w:rsidRPr="00563668">
        <w:rPr>
          <w:rFonts w:ascii="Times New Roman" w:hAnsi="Times New Roman" w:cs="Times New Roman"/>
          <w:sz w:val="24"/>
          <w:szCs w:val="24"/>
          <w:shd w:val="clear" w:color="auto" w:fill="FFFFFF"/>
        </w:rPr>
        <w:t>р</w:t>
      </w:r>
      <w:proofErr w:type="gramEnd"/>
      <w:r w:rsidRPr="00563668">
        <w:rPr>
          <w:rFonts w:ascii="Times New Roman" w:hAnsi="Times New Roman" w:cs="Times New Roman"/>
          <w:sz w:val="24"/>
          <w:szCs w:val="24"/>
          <w:shd w:val="clear" w:color="auto" w:fill="FFFFFF"/>
        </w:rPr>
        <w:t>іпжатқантүрліреформалардыңжемісінкөруүшінәлі де уақыткерек. Меніңбірбайқағаным, Қазақстан – отбасылыққұндылық пен ата-дә</w:t>
      </w:r>
      <w:proofErr w:type="gramStart"/>
      <w:r w:rsidRPr="00563668">
        <w:rPr>
          <w:rFonts w:ascii="Times New Roman" w:hAnsi="Times New Roman" w:cs="Times New Roman"/>
          <w:sz w:val="24"/>
          <w:szCs w:val="24"/>
          <w:shd w:val="clear" w:color="auto" w:fill="FFFFFF"/>
        </w:rPr>
        <w:t>ст</w:t>
      </w:r>
      <w:proofErr w:type="gramEnd"/>
      <w:r w:rsidRPr="00563668">
        <w:rPr>
          <w:rFonts w:ascii="Times New Roman" w:hAnsi="Times New Roman" w:cs="Times New Roman"/>
          <w:sz w:val="24"/>
          <w:szCs w:val="24"/>
          <w:shd w:val="clear" w:color="auto" w:fill="FFFFFF"/>
        </w:rPr>
        <w:t xml:space="preserve">үргеберіказиаттықүлгідегіхалық. Сіздердеәулеттіңүлкені не айтса, солКонституциядан да жоғарытұрадыекен. </w:t>
      </w:r>
    </w:p>
    <w:p w:rsidR="0067797E" w:rsidRPr="00563668" w:rsidRDefault="0067797E" w:rsidP="0067797E">
      <w:pPr>
        <w:pStyle w:val="a5"/>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8"/>
        <w:gridCol w:w="1146"/>
        <w:gridCol w:w="653"/>
        <w:gridCol w:w="707"/>
        <w:gridCol w:w="3137"/>
      </w:tblGrid>
      <w:tr w:rsidR="0067797E" w:rsidRPr="00563668" w:rsidTr="003776C4">
        <w:tc>
          <w:tcPr>
            <w:tcW w:w="528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i/>
                <w:sz w:val="24"/>
                <w:szCs w:val="24"/>
                <w:lang w:val="kk-KZ" w:eastAsia="kk-KZ"/>
              </w:rPr>
            </w:pPr>
          </w:p>
        </w:tc>
        <w:tc>
          <w:tcPr>
            <w:tcW w:w="1363" w:type="dxa"/>
            <w:tcBorders>
              <w:top w:val="single" w:sz="4" w:space="0" w:color="auto"/>
              <w:left w:val="single" w:sz="4" w:space="0" w:color="auto"/>
              <w:bottom w:val="single" w:sz="4" w:space="0" w:color="auto"/>
              <w:right w:val="single" w:sz="4" w:space="0" w:color="auto"/>
            </w:tcBorders>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r w:rsidRPr="00563668">
              <w:rPr>
                <w:rFonts w:ascii="Times New Roman" w:hAnsi="Times New Roman" w:cs="Times New Roman"/>
                <w:b/>
                <w:i/>
                <w:sz w:val="24"/>
                <w:szCs w:val="24"/>
                <w:lang w:val="kk-KZ" w:eastAsia="kk-KZ"/>
              </w:rPr>
              <w:t>Шын</w:t>
            </w:r>
          </w:p>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en-US" w:eastAsia="kk-KZ"/>
              </w:rPr>
            </w:pPr>
            <w:r w:rsidRPr="00563668">
              <w:rPr>
                <w:rFonts w:ascii="Times New Roman" w:hAnsi="Times New Roman" w:cs="Times New Roman"/>
                <w:b/>
                <w:i/>
                <w:sz w:val="24"/>
                <w:szCs w:val="24"/>
                <w:lang w:val="en-US" w:eastAsia="kk-KZ"/>
              </w:rPr>
              <w:t>A</w:t>
            </w:r>
          </w:p>
        </w:tc>
        <w:tc>
          <w:tcPr>
            <w:tcW w:w="1562" w:type="dxa"/>
            <w:gridSpan w:val="2"/>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r w:rsidRPr="00563668">
              <w:rPr>
                <w:rFonts w:ascii="Times New Roman" w:hAnsi="Times New Roman" w:cs="Times New Roman"/>
                <w:b/>
                <w:i/>
                <w:sz w:val="24"/>
                <w:szCs w:val="24"/>
                <w:lang w:val="kk-KZ" w:eastAsia="kk-KZ"/>
              </w:rPr>
              <w:t xml:space="preserve"> Жалған</w:t>
            </w:r>
          </w:p>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en-US" w:eastAsia="kk-KZ"/>
              </w:rPr>
            </w:pPr>
            <w:r w:rsidRPr="00563668">
              <w:rPr>
                <w:rFonts w:ascii="Times New Roman" w:hAnsi="Times New Roman" w:cs="Times New Roman"/>
                <w:b/>
                <w:i/>
                <w:sz w:val="24"/>
                <w:szCs w:val="24"/>
                <w:lang w:val="en-US" w:eastAsia="kk-KZ"/>
              </w:rPr>
              <w:t>B</w:t>
            </w:r>
          </w:p>
        </w:tc>
        <w:tc>
          <w:tcPr>
            <w:tcW w:w="1359"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eastAsia="kk-KZ"/>
              </w:rPr>
            </w:pPr>
            <w:proofErr w:type="gramStart"/>
            <w:r w:rsidRPr="00563668">
              <w:rPr>
                <w:rFonts w:ascii="Times New Roman" w:hAnsi="Times New Roman" w:cs="Times New Roman"/>
                <w:b/>
                <w:i/>
                <w:sz w:val="24"/>
                <w:szCs w:val="24"/>
                <w:lang w:eastAsia="kk-KZ"/>
              </w:rPr>
              <w:t>Б</w:t>
            </w:r>
            <w:proofErr w:type="gramEnd"/>
            <w:r w:rsidRPr="00563668">
              <w:rPr>
                <w:rFonts w:ascii="Times New Roman" w:hAnsi="Times New Roman" w:cs="Times New Roman"/>
                <w:b/>
                <w:i/>
                <w:sz w:val="24"/>
                <w:szCs w:val="24"/>
                <w:lang w:eastAsia="kk-KZ"/>
              </w:rPr>
              <w:t>ұлтуралыайтылғанжоқ</w:t>
            </w:r>
            <w:r w:rsidRPr="00563668">
              <w:rPr>
                <w:rFonts w:ascii="Times New Roman" w:hAnsi="Times New Roman" w:cs="Times New Roman"/>
                <w:b/>
                <w:i/>
                <w:sz w:val="24"/>
                <w:szCs w:val="24"/>
                <w:lang w:val="en-US" w:eastAsia="kk-KZ"/>
              </w:rPr>
              <w:t>C</w:t>
            </w:r>
          </w:p>
        </w:tc>
      </w:tr>
      <w:tr w:rsidR="0067797E" w:rsidRPr="00563668" w:rsidTr="003776C4">
        <w:tc>
          <w:tcPr>
            <w:tcW w:w="528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963DFD" w:rsidP="003776C4">
            <w:pPr>
              <w:tabs>
                <w:tab w:val="left" w:pos="4140"/>
              </w:tabs>
              <w:spacing w:before="100" w:beforeAutospacing="1" w:after="100" w:afterAutospacing="1"/>
              <w:jc w:val="both"/>
              <w:rPr>
                <w:rFonts w:ascii="Times New Roman" w:hAnsi="Times New Roman" w:cs="Times New Roman"/>
                <w:i/>
                <w:sz w:val="24"/>
                <w:szCs w:val="24"/>
                <w:lang w:val="kk-KZ" w:eastAsia="kk-KZ"/>
              </w:rPr>
            </w:pPr>
            <w:r>
              <w:rPr>
                <w:rFonts w:ascii="Times New Roman" w:hAnsi="Times New Roman" w:cs="Times New Roman"/>
                <w:b/>
                <w:i/>
                <w:sz w:val="24"/>
                <w:szCs w:val="24"/>
                <w:lang w:val="kk-KZ" w:eastAsia="kk-KZ"/>
              </w:rPr>
              <w:t>1</w:t>
            </w:r>
            <w:r w:rsidR="0067797E" w:rsidRPr="00563668">
              <w:rPr>
                <w:rFonts w:ascii="Times New Roman" w:hAnsi="Times New Roman" w:cs="Times New Roman"/>
                <w:b/>
                <w:i/>
                <w:sz w:val="24"/>
                <w:szCs w:val="24"/>
                <w:lang w:val="kk-KZ" w:eastAsia="kk-KZ"/>
              </w:rPr>
              <w:t>.</w:t>
            </w:r>
            <w:r w:rsidR="0067797E" w:rsidRPr="00563668">
              <w:rPr>
                <w:rFonts w:ascii="Times New Roman" w:hAnsi="Times New Roman" w:cs="Times New Roman"/>
                <w:sz w:val="24"/>
                <w:szCs w:val="24"/>
                <w:shd w:val="clear" w:color="auto" w:fill="FFFFFF"/>
                <w:lang w:val="kk-KZ"/>
              </w:rPr>
              <w:t>Келинг пен Дебора әлемнің көп елдерінде жұмыс істеген.</w:t>
            </w:r>
          </w:p>
        </w:tc>
        <w:tc>
          <w:tcPr>
            <w:tcW w:w="1363" w:type="dxa"/>
            <w:tcBorders>
              <w:top w:val="single" w:sz="4" w:space="0" w:color="auto"/>
              <w:left w:val="single" w:sz="4" w:space="0" w:color="auto"/>
              <w:bottom w:val="single" w:sz="4" w:space="0" w:color="auto"/>
              <w:right w:val="single" w:sz="4" w:space="0" w:color="auto"/>
            </w:tcBorders>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562" w:type="dxa"/>
            <w:gridSpan w:val="2"/>
            <w:tcBorders>
              <w:top w:val="single" w:sz="4" w:space="0" w:color="auto"/>
              <w:left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359"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r>
      <w:tr w:rsidR="0067797E" w:rsidRPr="00563668" w:rsidTr="003776C4">
        <w:tc>
          <w:tcPr>
            <w:tcW w:w="528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963DFD" w:rsidP="003776C4">
            <w:pPr>
              <w:tabs>
                <w:tab w:val="left" w:pos="4140"/>
              </w:tabs>
              <w:spacing w:before="100" w:beforeAutospacing="1" w:after="100" w:afterAutospacing="1"/>
              <w:jc w:val="both"/>
              <w:rPr>
                <w:rFonts w:ascii="Times New Roman" w:hAnsi="Times New Roman" w:cs="Times New Roman"/>
                <w:i/>
                <w:sz w:val="24"/>
                <w:szCs w:val="24"/>
                <w:lang w:val="kk-KZ" w:eastAsia="kk-KZ"/>
              </w:rPr>
            </w:pPr>
            <w:r>
              <w:rPr>
                <w:rFonts w:ascii="Times New Roman" w:hAnsi="Times New Roman" w:cs="Times New Roman"/>
                <w:i/>
                <w:sz w:val="24"/>
                <w:szCs w:val="24"/>
                <w:lang w:eastAsia="kk-KZ"/>
              </w:rPr>
              <w:t>2</w:t>
            </w:r>
            <w:r w:rsidR="0067797E" w:rsidRPr="00563668">
              <w:rPr>
                <w:rFonts w:ascii="Times New Roman" w:hAnsi="Times New Roman" w:cs="Times New Roman"/>
                <w:i/>
                <w:sz w:val="24"/>
                <w:szCs w:val="24"/>
                <w:lang w:val="kk-KZ" w:eastAsia="kk-KZ"/>
              </w:rPr>
              <w:t>.</w:t>
            </w:r>
            <w:r w:rsidR="0067797E" w:rsidRPr="00563668">
              <w:rPr>
                <w:rFonts w:ascii="Times New Roman" w:hAnsi="Times New Roman" w:cs="Times New Roman"/>
                <w:sz w:val="24"/>
                <w:szCs w:val="24"/>
                <w:shd w:val="clear" w:color="auto" w:fill="FFFFFF"/>
                <w:lang w:val="kk-KZ"/>
              </w:rPr>
              <w:t>«Қазақстан» деген сөзді естігенде, Келинг пен Дебораның ойына ең бі</w:t>
            </w:r>
            <w:proofErr w:type="gramStart"/>
            <w:r w:rsidR="0067797E" w:rsidRPr="00563668">
              <w:rPr>
                <w:rFonts w:ascii="Times New Roman" w:hAnsi="Times New Roman" w:cs="Times New Roman"/>
                <w:sz w:val="24"/>
                <w:szCs w:val="24"/>
                <w:shd w:val="clear" w:color="auto" w:fill="FFFFFF"/>
                <w:lang w:val="kk-KZ"/>
              </w:rPr>
              <w:t>р</w:t>
            </w:r>
            <w:proofErr w:type="gramEnd"/>
            <w:r w:rsidR="0067797E" w:rsidRPr="00563668">
              <w:rPr>
                <w:rFonts w:ascii="Times New Roman" w:hAnsi="Times New Roman" w:cs="Times New Roman"/>
                <w:sz w:val="24"/>
                <w:szCs w:val="24"/>
                <w:shd w:val="clear" w:color="auto" w:fill="FFFFFF"/>
                <w:lang w:val="kk-KZ"/>
              </w:rPr>
              <w:t>інші Байқоңыр айлағы  түседі.</w:t>
            </w:r>
          </w:p>
        </w:tc>
        <w:tc>
          <w:tcPr>
            <w:tcW w:w="1363" w:type="dxa"/>
            <w:tcBorders>
              <w:top w:val="single" w:sz="4" w:space="0" w:color="auto"/>
              <w:left w:val="single" w:sz="4" w:space="0" w:color="auto"/>
              <w:bottom w:val="single" w:sz="4" w:space="0" w:color="auto"/>
              <w:right w:val="single" w:sz="4" w:space="0" w:color="auto"/>
            </w:tcBorders>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562" w:type="dxa"/>
            <w:gridSpan w:val="2"/>
            <w:tcBorders>
              <w:left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359"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r>
      <w:tr w:rsidR="0067797E" w:rsidRPr="00563668" w:rsidTr="003776C4">
        <w:tc>
          <w:tcPr>
            <w:tcW w:w="528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963DFD" w:rsidP="003776C4">
            <w:pPr>
              <w:tabs>
                <w:tab w:val="left" w:pos="4140"/>
              </w:tabs>
              <w:spacing w:before="100" w:beforeAutospacing="1" w:after="100" w:afterAutospacing="1"/>
              <w:jc w:val="both"/>
              <w:rPr>
                <w:rFonts w:ascii="Times New Roman" w:hAnsi="Times New Roman" w:cs="Times New Roman"/>
                <w:i/>
                <w:sz w:val="24"/>
                <w:szCs w:val="24"/>
                <w:lang w:val="kk-KZ" w:eastAsia="kk-KZ"/>
              </w:rPr>
            </w:pPr>
            <w:r>
              <w:rPr>
                <w:rFonts w:ascii="Times New Roman" w:hAnsi="Times New Roman" w:cs="Times New Roman"/>
                <w:i/>
                <w:sz w:val="24"/>
                <w:szCs w:val="24"/>
                <w:lang w:val="kk-KZ" w:eastAsia="kk-KZ"/>
              </w:rPr>
              <w:t>3</w:t>
            </w:r>
            <w:r w:rsidR="0067797E" w:rsidRPr="00563668">
              <w:rPr>
                <w:rFonts w:ascii="Times New Roman" w:hAnsi="Times New Roman" w:cs="Times New Roman"/>
                <w:i/>
                <w:sz w:val="24"/>
                <w:szCs w:val="24"/>
                <w:lang w:val="kk-KZ" w:eastAsia="kk-KZ"/>
              </w:rPr>
              <w:t>.</w:t>
            </w:r>
            <w:r w:rsidR="0067797E" w:rsidRPr="00563668">
              <w:rPr>
                <w:rFonts w:ascii="Times New Roman" w:hAnsi="Times New Roman" w:cs="Times New Roman"/>
                <w:sz w:val="24"/>
                <w:szCs w:val="24"/>
                <w:shd w:val="clear" w:color="auto" w:fill="FFFFFF"/>
                <w:lang w:val="kk-KZ"/>
              </w:rPr>
              <w:t>Қазақстанда Дебораны қыстың суықтығы таңқалдырды</w:t>
            </w:r>
          </w:p>
        </w:tc>
        <w:tc>
          <w:tcPr>
            <w:tcW w:w="1363" w:type="dxa"/>
            <w:tcBorders>
              <w:top w:val="single" w:sz="4" w:space="0" w:color="auto"/>
              <w:left w:val="single" w:sz="4" w:space="0" w:color="auto"/>
              <w:bottom w:val="single" w:sz="4" w:space="0" w:color="auto"/>
              <w:right w:val="single" w:sz="4" w:space="0" w:color="auto"/>
            </w:tcBorders>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562" w:type="dxa"/>
            <w:gridSpan w:val="2"/>
            <w:tcBorders>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359"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r>
      <w:tr w:rsidR="0067797E" w:rsidRPr="00563668" w:rsidTr="003776C4">
        <w:tc>
          <w:tcPr>
            <w:tcW w:w="528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963DFD" w:rsidP="003776C4">
            <w:pPr>
              <w:tabs>
                <w:tab w:val="left" w:pos="4140"/>
              </w:tabs>
              <w:spacing w:before="100" w:beforeAutospacing="1" w:after="100" w:afterAutospacing="1"/>
              <w:jc w:val="both"/>
              <w:rPr>
                <w:rFonts w:ascii="Times New Roman" w:hAnsi="Times New Roman" w:cs="Times New Roman"/>
                <w:i/>
                <w:sz w:val="24"/>
                <w:szCs w:val="24"/>
                <w:lang w:val="kk-KZ" w:eastAsia="kk-KZ"/>
              </w:rPr>
            </w:pPr>
            <w:r>
              <w:rPr>
                <w:rFonts w:ascii="Times New Roman" w:hAnsi="Times New Roman" w:cs="Times New Roman"/>
                <w:b/>
                <w:i/>
                <w:sz w:val="24"/>
                <w:szCs w:val="24"/>
                <w:lang w:val="kk-KZ" w:eastAsia="kk-KZ"/>
              </w:rPr>
              <w:t>4</w:t>
            </w:r>
            <w:r w:rsidR="0067797E" w:rsidRPr="00563668">
              <w:rPr>
                <w:rFonts w:ascii="Times New Roman" w:hAnsi="Times New Roman" w:cs="Times New Roman"/>
                <w:b/>
                <w:i/>
                <w:sz w:val="24"/>
                <w:szCs w:val="24"/>
                <w:lang w:val="kk-KZ" w:eastAsia="kk-KZ"/>
              </w:rPr>
              <w:t>.</w:t>
            </w:r>
            <w:r w:rsidR="0067797E" w:rsidRPr="00563668">
              <w:rPr>
                <w:rFonts w:ascii="Times New Roman" w:hAnsi="Times New Roman" w:cs="Times New Roman"/>
                <w:sz w:val="24"/>
                <w:szCs w:val="24"/>
                <w:shd w:val="clear" w:color="auto" w:fill="FFFFFF"/>
                <w:lang w:val="kk-KZ"/>
              </w:rPr>
              <w:t>Келинг пен Дебораның ұлы қазақша телеарнаны қарайды.</w:t>
            </w:r>
          </w:p>
        </w:tc>
        <w:tc>
          <w:tcPr>
            <w:tcW w:w="1363" w:type="dxa"/>
            <w:tcBorders>
              <w:top w:val="single" w:sz="4" w:space="0" w:color="auto"/>
              <w:left w:val="single" w:sz="4" w:space="0" w:color="auto"/>
              <w:bottom w:val="single" w:sz="4" w:space="0" w:color="auto"/>
              <w:right w:val="single" w:sz="4" w:space="0" w:color="auto"/>
            </w:tcBorders>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359"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r>
      <w:tr w:rsidR="0067797E" w:rsidRPr="00563668" w:rsidTr="003776C4">
        <w:tc>
          <w:tcPr>
            <w:tcW w:w="528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963DFD" w:rsidP="003776C4">
            <w:pPr>
              <w:tabs>
                <w:tab w:val="left" w:pos="4140"/>
              </w:tabs>
              <w:spacing w:before="100" w:beforeAutospacing="1" w:after="100" w:afterAutospacing="1"/>
              <w:jc w:val="both"/>
              <w:rPr>
                <w:rFonts w:ascii="Times New Roman" w:hAnsi="Times New Roman" w:cs="Times New Roman"/>
                <w:i/>
                <w:sz w:val="24"/>
                <w:szCs w:val="24"/>
                <w:lang w:val="kk-KZ" w:eastAsia="kk-KZ"/>
              </w:rPr>
            </w:pPr>
            <w:r>
              <w:rPr>
                <w:rFonts w:ascii="Times New Roman" w:hAnsi="Times New Roman" w:cs="Times New Roman"/>
                <w:b/>
                <w:i/>
                <w:sz w:val="24"/>
                <w:szCs w:val="24"/>
                <w:lang w:val="kk-KZ" w:eastAsia="kk-KZ"/>
              </w:rPr>
              <w:t>5</w:t>
            </w:r>
            <w:r w:rsidR="0067797E" w:rsidRPr="00563668">
              <w:rPr>
                <w:rFonts w:ascii="Times New Roman" w:hAnsi="Times New Roman" w:cs="Times New Roman"/>
                <w:b/>
                <w:i/>
                <w:sz w:val="24"/>
                <w:szCs w:val="24"/>
                <w:lang w:val="kk-KZ" w:eastAsia="kk-KZ"/>
              </w:rPr>
              <w:t>.</w:t>
            </w:r>
            <w:r w:rsidR="0067797E" w:rsidRPr="00563668">
              <w:rPr>
                <w:rFonts w:ascii="Times New Roman" w:hAnsi="Times New Roman" w:cs="Times New Roman"/>
                <w:sz w:val="24"/>
                <w:szCs w:val="24"/>
                <w:shd w:val="clear" w:color="auto" w:fill="FFFFFF"/>
                <w:lang w:val="kk-KZ"/>
              </w:rPr>
              <w:t>Келинг пен Дебораның қызы қазақша таза сөйлейді.</w:t>
            </w:r>
          </w:p>
        </w:tc>
        <w:tc>
          <w:tcPr>
            <w:tcW w:w="1363" w:type="dxa"/>
            <w:tcBorders>
              <w:top w:val="single" w:sz="4" w:space="0" w:color="auto"/>
              <w:left w:val="single" w:sz="4" w:space="0" w:color="auto"/>
              <w:bottom w:val="single" w:sz="4" w:space="0" w:color="auto"/>
              <w:right w:val="single" w:sz="4" w:space="0" w:color="auto"/>
            </w:tcBorders>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707"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c>
          <w:tcPr>
            <w:tcW w:w="1359" w:type="dxa"/>
            <w:tcBorders>
              <w:top w:val="single" w:sz="4" w:space="0" w:color="auto"/>
              <w:left w:val="single" w:sz="4" w:space="0" w:color="auto"/>
              <w:bottom w:val="single" w:sz="4" w:space="0" w:color="auto"/>
              <w:right w:val="single" w:sz="4" w:space="0" w:color="auto"/>
            </w:tcBorders>
            <w:shd w:val="clear" w:color="auto" w:fill="auto"/>
          </w:tcPr>
          <w:p w:rsidR="0067797E" w:rsidRPr="00563668" w:rsidRDefault="0067797E" w:rsidP="003776C4">
            <w:pPr>
              <w:tabs>
                <w:tab w:val="left" w:pos="4140"/>
              </w:tabs>
              <w:spacing w:before="100" w:beforeAutospacing="1" w:after="100" w:afterAutospacing="1"/>
              <w:jc w:val="both"/>
              <w:rPr>
                <w:rFonts w:ascii="Times New Roman" w:hAnsi="Times New Roman" w:cs="Times New Roman"/>
                <w:b/>
                <w:i/>
                <w:sz w:val="24"/>
                <w:szCs w:val="24"/>
                <w:lang w:val="kk-KZ" w:eastAsia="kk-KZ"/>
              </w:rPr>
            </w:pPr>
          </w:p>
        </w:tc>
      </w:tr>
    </w:tbl>
    <w:p w:rsidR="0067797E" w:rsidRPr="00563668" w:rsidRDefault="0067797E" w:rsidP="0067797E">
      <w:pPr>
        <w:pStyle w:val="a5"/>
        <w:rPr>
          <w:rFonts w:ascii="Times New Roman" w:hAnsi="Times New Roman" w:cs="Times New Roman"/>
          <w:b/>
          <w:bCs/>
          <w:sz w:val="24"/>
          <w:szCs w:val="24"/>
          <w:bdr w:val="none" w:sz="0" w:space="0" w:color="auto" w:frame="1"/>
          <w:lang w:val="kk-KZ"/>
        </w:rPr>
      </w:pPr>
    </w:p>
    <w:p w:rsidR="009B7A28" w:rsidRPr="00563668" w:rsidRDefault="009B7A28" w:rsidP="00D11AE1">
      <w:pPr>
        <w:jc w:val="center"/>
        <w:rPr>
          <w:rFonts w:ascii="Times New Roman" w:hAnsi="Times New Roman" w:cs="Times New Roman"/>
          <w:b/>
          <w:sz w:val="24"/>
          <w:szCs w:val="24"/>
          <w:lang w:val="kk-KZ"/>
        </w:rPr>
      </w:pPr>
    </w:p>
    <w:sectPr w:rsidR="009B7A28" w:rsidRPr="00563668" w:rsidSect="00277D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206C1"/>
    <w:multiLevelType w:val="hybridMultilevel"/>
    <w:tmpl w:val="C06CA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8A254F"/>
    <w:multiLevelType w:val="hybridMultilevel"/>
    <w:tmpl w:val="12E2A514"/>
    <w:lvl w:ilvl="0" w:tplc="A51EEDD2">
      <w:start w:val="9"/>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620"/>
        </w:tabs>
        <w:ind w:left="1620" w:hanging="360"/>
      </w:p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2">
    <w:nsid w:val="4E670279"/>
    <w:multiLevelType w:val="hybridMultilevel"/>
    <w:tmpl w:val="3478438C"/>
    <w:lvl w:ilvl="0" w:tplc="E6805214">
      <w:start w:val="1"/>
      <w:numFmt w:val="decimal"/>
      <w:lvlText w:val="%1."/>
      <w:lvlJc w:val="left"/>
      <w:pPr>
        <w:ind w:left="502"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1C51BF"/>
    <w:multiLevelType w:val="hybridMultilevel"/>
    <w:tmpl w:val="8636617C"/>
    <w:lvl w:ilvl="0" w:tplc="390CD524">
      <w:start w:val="1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45918"/>
    <w:rsid w:val="000B53C2"/>
    <w:rsid w:val="000F0BC3"/>
    <w:rsid w:val="00111A9A"/>
    <w:rsid w:val="00111E87"/>
    <w:rsid w:val="00124EAE"/>
    <w:rsid w:val="00137353"/>
    <w:rsid w:val="00145918"/>
    <w:rsid w:val="00145DA7"/>
    <w:rsid w:val="00190D4C"/>
    <w:rsid w:val="001D571F"/>
    <w:rsid w:val="002018C4"/>
    <w:rsid w:val="00216728"/>
    <w:rsid w:val="0023541C"/>
    <w:rsid w:val="00277D4D"/>
    <w:rsid w:val="00280605"/>
    <w:rsid w:val="00295330"/>
    <w:rsid w:val="002E7F30"/>
    <w:rsid w:val="00300043"/>
    <w:rsid w:val="0033695E"/>
    <w:rsid w:val="003A0C85"/>
    <w:rsid w:val="003A4DDB"/>
    <w:rsid w:val="003F08A4"/>
    <w:rsid w:val="00417A38"/>
    <w:rsid w:val="00474EED"/>
    <w:rsid w:val="00495D01"/>
    <w:rsid w:val="004B3331"/>
    <w:rsid w:val="00504114"/>
    <w:rsid w:val="00510FC2"/>
    <w:rsid w:val="0055748B"/>
    <w:rsid w:val="00563668"/>
    <w:rsid w:val="005D7652"/>
    <w:rsid w:val="005D7D45"/>
    <w:rsid w:val="0067797E"/>
    <w:rsid w:val="006830D4"/>
    <w:rsid w:val="006A6DA6"/>
    <w:rsid w:val="006B2507"/>
    <w:rsid w:val="006E5BCE"/>
    <w:rsid w:val="007E1622"/>
    <w:rsid w:val="007F3125"/>
    <w:rsid w:val="007F366E"/>
    <w:rsid w:val="0086407A"/>
    <w:rsid w:val="00881A4F"/>
    <w:rsid w:val="00886408"/>
    <w:rsid w:val="008A2BEC"/>
    <w:rsid w:val="008C3165"/>
    <w:rsid w:val="008E37B2"/>
    <w:rsid w:val="0093147C"/>
    <w:rsid w:val="0094722F"/>
    <w:rsid w:val="00962A42"/>
    <w:rsid w:val="00963DFD"/>
    <w:rsid w:val="00984292"/>
    <w:rsid w:val="00994F2B"/>
    <w:rsid w:val="009B7A28"/>
    <w:rsid w:val="009D141F"/>
    <w:rsid w:val="009E426B"/>
    <w:rsid w:val="00A65BCC"/>
    <w:rsid w:val="00A932E8"/>
    <w:rsid w:val="00AA2FC4"/>
    <w:rsid w:val="00AC31CC"/>
    <w:rsid w:val="00AE06AA"/>
    <w:rsid w:val="00B24722"/>
    <w:rsid w:val="00B30B09"/>
    <w:rsid w:val="00B649D1"/>
    <w:rsid w:val="00BE3D68"/>
    <w:rsid w:val="00C404F2"/>
    <w:rsid w:val="00C54A0B"/>
    <w:rsid w:val="00C57E56"/>
    <w:rsid w:val="00D11513"/>
    <w:rsid w:val="00D11AE1"/>
    <w:rsid w:val="00D56A56"/>
    <w:rsid w:val="00DA0C4D"/>
    <w:rsid w:val="00DD264B"/>
    <w:rsid w:val="00DD265C"/>
    <w:rsid w:val="00DE12B0"/>
    <w:rsid w:val="00DE1C68"/>
    <w:rsid w:val="00E02E9D"/>
    <w:rsid w:val="00E12019"/>
    <w:rsid w:val="00E64DA0"/>
    <w:rsid w:val="00F623C5"/>
    <w:rsid w:val="00FC1C4A"/>
    <w:rsid w:val="00FC2A60"/>
    <w:rsid w:val="00FE1498"/>
    <w:rsid w:val="00FF11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4722F"/>
  </w:style>
  <w:style w:type="character" w:styleId="a3">
    <w:name w:val="Hyperlink"/>
    <w:basedOn w:val="a0"/>
    <w:uiPriority w:val="99"/>
    <w:semiHidden/>
    <w:unhideWhenUsed/>
    <w:rsid w:val="00FF112D"/>
    <w:rPr>
      <w:color w:val="0000FF"/>
      <w:u w:val="single"/>
    </w:rPr>
  </w:style>
  <w:style w:type="character" w:styleId="a4">
    <w:name w:val="Emphasis"/>
    <w:basedOn w:val="a0"/>
    <w:qFormat/>
    <w:rsid w:val="00145DA7"/>
    <w:rPr>
      <w:i/>
      <w:iCs/>
    </w:rPr>
  </w:style>
  <w:style w:type="paragraph" w:styleId="a5">
    <w:name w:val="No Spacing"/>
    <w:uiPriority w:val="1"/>
    <w:qFormat/>
    <w:rsid w:val="00145DA7"/>
    <w:pPr>
      <w:spacing w:after="0" w:line="240" w:lineRule="auto"/>
    </w:pPr>
  </w:style>
  <w:style w:type="paragraph" w:styleId="a6">
    <w:name w:val="Normal (Web)"/>
    <w:basedOn w:val="a"/>
    <w:uiPriority w:val="99"/>
    <w:unhideWhenUsed/>
    <w:rsid w:val="00E64DA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495D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aved">
    <w:name w:val="waved"/>
    <w:basedOn w:val="a0"/>
    <w:rsid w:val="00E02E9D"/>
  </w:style>
</w:styles>
</file>

<file path=word/webSettings.xml><?xml version="1.0" encoding="utf-8"?>
<w:webSettings xmlns:r="http://schemas.openxmlformats.org/officeDocument/2006/relationships" xmlns:w="http://schemas.openxmlformats.org/wordprocessingml/2006/main">
  <w:divs>
    <w:div w:id="190063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4C997-949F-4E74-9C2B-9EFF6655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4</Pages>
  <Words>1018</Words>
  <Characters>5805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Пользователь</cp:lastModifiedBy>
  <cp:revision>46</cp:revision>
  <dcterms:created xsi:type="dcterms:W3CDTF">2015-01-02T13:21:00Z</dcterms:created>
  <dcterms:modified xsi:type="dcterms:W3CDTF">2018-01-04T07:58:00Z</dcterms:modified>
</cp:coreProperties>
</file>